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5005" w14:textId="77777777" w:rsidR="007531CB" w:rsidRDefault="007531CB"/>
    <w:p w14:paraId="3E0994FA" w14:textId="77777777" w:rsidR="007C7469" w:rsidRDefault="007C7469"/>
    <w:p w14:paraId="10A50766" w14:textId="77777777" w:rsidR="007C7469" w:rsidRDefault="007C7469"/>
    <w:p w14:paraId="26199FF5" w14:textId="77777777" w:rsidR="007C7469" w:rsidRDefault="007C7469" w:rsidP="00B379AF">
      <w:pPr>
        <w:jc w:val="center"/>
      </w:pPr>
    </w:p>
    <w:p w14:paraId="4D123703" w14:textId="77777777" w:rsidR="00692039" w:rsidRDefault="00692039" w:rsidP="00B379AF">
      <w:pPr>
        <w:jc w:val="center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«Теори</w:t>
      </w:r>
      <w:r w:rsidR="00DF2D52">
        <w:rPr>
          <w:rFonts w:ascii="New Roman" w:hAnsi="New Roman"/>
          <w:sz w:val="28"/>
          <w:szCs w:val="28"/>
        </w:rPr>
        <w:t>я спорта</w:t>
      </w:r>
      <w:r>
        <w:rPr>
          <w:rFonts w:ascii="New Roman" w:hAnsi="New Roman"/>
          <w:sz w:val="28"/>
          <w:szCs w:val="28"/>
        </w:rPr>
        <w:t>»</w:t>
      </w:r>
    </w:p>
    <w:p w14:paraId="4ED5435C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6685EF05" w14:textId="77777777" w:rsidR="00692039" w:rsidRDefault="00692039" w:rsidP="00B379AF">
      <w:pPr>
        <w:jc w:val="center"/>
        <w:rPr>
          <w:rFonts w:ascii="New Roman" w:hAnsi="New Roman"/>
          <w:sz w:val="28"/>
          <w:szCs w:val="28"/>
        </w:rPr>
      </w:pPr>
    </w:p>
    <w:p w14:paraId="3B2F8169" w14:textId="77777777" w:rsidR="00B379AF" w:rsidRDefault="00692039" w:rsidP="00B379AF">
      <w:pPr>
        <w:jc w:val="center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Тема:</w:t>
      </w:r>
    </w:p>
    <w:p w14:paraId="288476E2" w14:textId="7A8A4803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«Организация</w:t>
      </w:r>
      <w:r w:rsidR="007A2C43">
        <w:rPr>
          <w:rFonts w:ascii="New Roman" w:hAnsi="New Roman"/>
          <w:sz w:val="28"/>
          <w:szCs w:val="28"/>
        </w:rPr>
        <w:t xml:space="preserve"> спортивного</w:t>
      </w:r>
      <w:r>
        <w:rPr>
          <w:rFonts w:ascii="New Roman" w:hAnsi="New Roman"/>
          <w:sz w:val="28"/>
          <w:szCs w:val="28"/>
        </w:rPr>
        <w:t xml:space="preserve"> отбора как многолетний процесс»</w:t>
      </w:r>
    </w:p>
    <w:p w14:paraId="7CD1787E" w14:textId="77777777" w:rsidR="00B379AF" w:rsidRDefault="00B379AF" w:rsidP="00B379AF">
      <w:pPr>
        <w:tabs>
          <w:tab w:val="left" w:pos="6370"/>
        </w:tabs>
        <w:jc w:val="center"/>
        <w:rPr>
          <w:rFonts w:ascii="New Roman" w:hAnsi="New Roman"/>
          <w:sz w:val="28"/>
          <w:szCs w:val="28"/>
        </w:rPr>
      </w:pPr>
    </w:p>
    <w:p w14:paraId="0B08630D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5BCCA524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54E8317D" w14:textId="7B68B23A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Исполнитель: Лырчиков А.Г.</w:t>
      </w:r>
      <w:r w:rsidR="007A2C43">
        <w:rPr>
          <w:rFonts w:ascii="New Roman" w:hAnsi="New Roman"/>
          <w:sz w:val="28"/>
          <w:szCs w:val="28"/>
        </w:rPr>
        <w:t xml:space="preserve"> , кбн, доцент, г Химки, УОР №3</w:t>
      </w:r>
    </w:p>
    <w:p w14:paraId="6ABF7953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4E9E5B17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2C195773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633CA54D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289E629A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5F396970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388ED012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59D108F8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43520868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3D19505A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0F2C6CFB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365D9C52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4042C60A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5CB435B6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087D7D48" w14:textId="77777777" w:rsidR="00B379AF" w:rsidRDefault="00514082" w:rsidP="00B379AF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</w:t>
      </w:r>
      <w:r w:rsidR="0092106D">
        <w:rPr>
          <w:rFonts w:ascii="New Roman" w:hAnsi="New Roman"/>
          <w:sz w:val="28"/>
          <w:szCs w:val="28"/>
        </w:rPr>
        <w:t xml:space="preserve">                          </w:t>
      </w:r>
      <w:r>
        <w:rPr>
          <w:rFonts w:ascii="New Roman" w:hAnsi="New Roman"/>
          <w:sz w:val="28"/>
          <w:szCs w:val="28"/>
        </w:rPr>
        <w:t xml:space="preserve"> Содержание:</w:t>
      </w:r>
    </w:p>
    <w:p w14:paraId="513BF7CA" w14:textId="77777777" w:rsidR="00514082" w:rsidRDefault="0092106D" w:rsidP="00B379AF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</w:t>
      </w:r>
      <w:r w:rsidR="00514082">
        <w:rPr>
          <w:rFonts w:ascii="New Roman" w:hAnsi="New Roman"/>
          <w:sz w:val="28"/>
          <w:szCs w:val="28"/>
        </w:rPr>
        <w:t>Введение</w:t>
      </w:r>
      <w:r w:rsidR="00C76F82">
        <w:rPr>
          <w:rFonts w:ascii="New Roman" w:hAnsi="New Roman"/>
          <w:sz w:val="28"/>
          <w:szCs w:val="28"/>
        </w:rPr>
        <w:t>________________________________________3</w:t>
      </w:r>
    </w:p>
    <w:p w14:paraId="049DE8E9" w14:textId="77777777" w:rsidR="0092106D" w:rsidRDefault="00514082" w:rsidP="00514082">
      <w:pPr>
        <w:pStyle w:val="a9"/>
        <w:numPr>
          <w:ilvl w:val="0"/>
          <w:numId w:val="2"/>
        </w:num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Основные понятия и п</w:t>
      </w:r>
      <w:r w:rsidR="0092106D">
        <w:rPr>
          <w:rFonts w:ascii="New Roman" w:hAnsi="New Roman"/>
          <w:sz w:val="28"/>
          <w:szCs w:val="28"/>
        </w:rPr>
        <w:t>р</w:t>
      </w:r>
      <w:r>
        <w:rPr>
          <w:rFonts w:ascii="New Roman" w:hAnsi="New Roman"/>
          <w:sz w:val="28"/>
          <w:szCs w:val="28"/>
        </w:rPr>
        <w:t>облемы спортивного отбора</w:t>
      </w:r>
      <w:r w:rsidRPr="00514082">
        <w:rPr>
          <w:rFonts w:ascii="New Roman" w:hAnsi="New Roman"/>
          <w:sz w:val="28"/>
          <w:szCs w:val="28"/>
        </w:rPr>
        <w:t xml:space="preserve"> </w:t>
      </w:r>
      <w:r w:rsidR="00C76F82">
        <w:rPr>
          <w:rFonts w:ascii="New Roman" w:hAnsi="New Roman"/>
          <w:sz w:val="28"/>
          <w:szCs w:val="28"/>
        </w:rPr>
        <w:t>___5</w:t>
      </w:r>
      <w:r w:rsidRPr="00514082">
        <w:rPr>
          <w:rFonts w:ascii="New Roman" w:hAnsi="New Roman"/>
          <w:sz w:val="28"/>
          <w:szCs w:val="28"/>
        </w:rPr>
        <w:t xml:space="preserve">    </w:t>
      </w:r>
    </w:p>
    <w:p w14:paraId="38FCF508" w14:textId="77777777" w:rsidR="00FC4B7B" w:rsidRDefault="00FC4B7B" w:rsidP="00514082">
      <w:pPr>
        <w:pStyle w:val="a9"/>
        <w:numPr>
          <w:ilvl w:val="0"/>
          <w:numId w:val="2"/>
        </w:num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Анализ исходных показателей в спортивном отборе</w:t>
      </w:r>
      <w:r w:rsidR="00C76F82">
        <w:rPr>
          <w:rFonts w:ascii="New Roman" w:hAnsi="New Roman"/>
          <w:sz w:val="28"/>
          <w:szCs w:val="28"/>
        </w:rPr>
        <w:t>___8</w:t>
      </w:r>
    </w:p>
    <w:p w14:paraId="5B510B32" w14:textId="77777777" w:rsidR="0092106D" w:rsidRDefault="0092106D" w:rsidP="00514082">
      <w:pPr>
        <w:pStyle w:val="a9"/>
        <w:numPr>
          <w:ilvl w:val="0"/>
          <w:numId w:val="2"/>
        </w:num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Структура спортивного отбора</w:t>
      </w:r>
      <w:r w:rsidR="00C76F82">
        <w:rPr>
          <w:rFonts w:ascii="New Roman" w:hAnsi="New Roman"/>
          <w:sz w:val="28"/>
          <w:szCs w:val="28"/>
        </w:rPr>
        <w:t>_____________________11</w:t>
      </w:r>
    </w:p>
    <w:p w14:paraId="4F276E74" w14:textId="77777777" w:rsidR="0092106D" w:rsidRDefault="0092106D" w:rsidP="00FC4B7B">
      <w:pPr>
        <w:pStyle w:val="a9"/>
        <w:rPr>
          <w:rFonts w:ascii="New Roman" w:hAnsi="New Roman"/>
          <w:sz w:val="28"/>
          <w:szCs w:val="28"/>
        </w:rPr>
      </w:pPr>
    </w:p>
    <w:p w14:paraId="36C54A8F" w14:textId="77777777" w:rsidR="00692039" w:rsidRDefault="0092106D" w:rsidP="0092106D">
      <w:pPr>
        <w:pStyle w:val="a9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Заключение</w:t>
      </w:r>
      <w:r w:rsidR="00514082" w:rsidRPr="00514082">
        <w:rPr>
          <w:rFonts w:ascii="New Roman" w:hAnsi="New Roman"/>
          <w:sz w:val="28"/>
          <w:szCs w:val="28"/>
        </w:rPr>
        <w:t xml:space="preserve"> </w:t>
      </w:r>
      <w:r w:rsidR="00C76F82">
        <w:rPr>
          <w:rFonts w:ascii="New Roman" w:hAnsi="New Roman"/>
          <w:sz w:val="28"/>
          <w:szCs w:val="28"/>
        </w:rPr>
        <w:t>_____________________________________</w:t>
      </w:r>
      <w:r w:rsidR="00981829">
        <w:rPr>
          <w:rFonts w:ascii="New Roman" w:hAnsi="New Roman"/>
          <w:sz w:val="28"/>
          <w:szCs w:val="28"/>
        </w:rPr>
        <w:t xml:space="preserve"> </w:t>
      </w:r>
      <w:r w:rsidR="00C76F82">
        <w:rPr>
          <w:rFonts w:ascii="New Roman" w:hAnsi="New Roman"/>
          <w:sz w:val="28"/>
          <w:szCs w:val="28"/>
        </w:rPr>
        <w:t>14</w:t>
      </w:r>
      <w:r w:rsidR="00514082" w:rsidRPr="00514082">
        <w:rPr>
          <w:rFonts w:ascii="New Roman" w:hAnsi="New Roman"/>
          <w:sz w:val="28"/>
          <w:szCs w:val="28"/>
        </w:rPr>
        <w:t xml:space="preserve">  </w:t>
      </w:r>
    </w:p>
    <w:p w14:paraId="49CA1170" w14:textId="77777777" w:rsidR="00514082" w:rsidRPr="00514082" w:rsidRDefault="00692039" w:rsidP="0092106D">
      <w:pPr>
        <w:pStyle w:val="a9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Список литературы</w:t>
      </w:r>
      <w:r w:rsidR="00514082" w:rsidRPr="00514082">
        <w:rPr>
          <w:rFonts w:ascii="New Roman" w:hAnsi="New Roman"/>
          <w:sz w:val="28"/>
          <w:szCs w:val="28"/>
        </w:rPr>
        <w:t xml:space="preserve">  </w:t>
      </w:r>
      <w:r w:rsidR="00981829">
        <w:rPr>
          <w:rFonts w:ascii="New Roman" w:hAnsi="New Roman"/>
          <w:sz w:val="28"/>
          <w:szCs w:val="28"/>
        </w:rPr>
        <w:t xml:space="preserve">______________________________ </w:t>
      </w:r>
      <w:r w:rsidR="00C76F82">
        <w:rPr>
          <w:rFonts w:ascii="New Roman" w:hAnsi="New Roman"/>
          <w:sz w:val="28"/>
          <w:szCs w:val="28"/>
        </w:rPr>
        <w:t>15</w:t>
      </w:r>
      <w:r w:rsidR="00514082" w:rsidRPr="00514082">
        <w:rPr>
          <w:rFonts w:ascii="New Roman" w:hAnsi="New Roman"/>
          <w:sz w:val="28"/>
          <w:szCs w:val="28"/>
        </w:rPr>
        <w:t xml:space="preserve">                                                      </w:t>
      </w:r>
    </w:p>
    <w:p w14:paraId="680BC615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26BB1003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71620AA5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593F47B0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6BAE0C91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0F250A85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1B113CE7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7F5A2050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3F969852" w14:textId="77777777" w:rsidR="00B379AF" w:rsidRDefault="00B379AF" w:rsidP="00B379AF">
      <w:pPr>
        <w:jc w:val="center"/>
        <w:rPr>
          <w:rFonts w:ascii="New Roman" w:hAnsi="New Roman"/>
          <w:sz w:val="28"/>
          <w:szCs w:val="28"/>
        </w:rPr>
      </w:pPr>
    </w:p>
    <w:p w14:paraId="0F5E53FD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30C8CE5A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22A12A70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1BE5D911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5BC51480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32B05C99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32DD3B37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6C357A74" w14:textId="77777777" w:rsidR="00981829" w:rsidRDefault="00981829" w:rsidP="00981829">
      <w:pPr>
        <w:rPr>
          <w:rFonts w:ascii="New Roman" w:hAnsi="New Roman"/>
          <w:sz w:val="28"/>
          <w:szCs w:val="28"/>
        </w:rPr>
      </w:pPr>
    </w:p>
    <w:p w14:paraId="5AA7AD4C" w14:textId="77777777" w:rsidR="0092106D" w:rsidRDefault="00981829" w:rsidP="00981829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                                          </w:t>
      </w:r>
      <w:r w:rsidR="0092106D">
        <w:rPr>
          <w:rFonts w:ascii="New Roman" w:hAnsi="New Roman"/>
          <w:sz w:val="28"/>
          <w:szCs w:val="28"/>
        </w:rPr>
        <w:t>Введение</w:t>
      </w:r>
    </w:p>
    <w:p w14:paraId="6DB031DF" w14:textId="77777777" w:rsidR="0058709E" w:rsidRDefault="0092106D" w:rsidP="0092106D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lastRenderedPageBreak/>
        <w:t xml:space="preserve">   Спорт своими корнями уходит в эпоху появления человека разумного</w:t>
      </w:r>
      <w:r w:rsidR="00692039">
        <w:rPr>
          <w:rFonts w:ascii="New Roman" w:hAnsi="New Roman"/>
          <w:sz w:val="28"/>
          <w:szCs w:val="28"/>
        </w:rPr>
        <w:t>,</w:t>
      </w:r>
      <w:r>
        <w:rPr>
          <w:rFonts w:ascii="New Roman" w:hAnsi="New Roman"/>
          <w:sz w:val="28"/>
          <w:szCs w:val="28"/>
        </w:rPr>
        <w:t xml:space="preserve"> примерно 200 тысяч лет назад. </w:t>
      </w:r>
      <w:r w:rsidR="00CF370F">
        <w:rPr>
          <w:rFonts w:ascii="New Roman" w:hAnsi="New Roman"/>
          <w:sz w:val="28"/>
          <w:szCs w:val="28"/>
        </w:rPr>
        <w:t>Окружающая с</w:t>
      </w:r>
      <w:r>
        <w:rPr>
          <w:rFonts w:ascii="New Roman" w:hAnsi="New Roman"/>
          <w:sz w:val="28"/>
          <w:szCs w:val="28"/>
        </w:rPr>
        <w:t>реда была очень опасной, для выживания</w:t>
      </w:r>
      <w:r w:rsidR="00CF370F">
        <w:rPr>
          <w:rFonts w:ascii="New Roman" w:hAnsi="New Roman"/>
          <w:sz w:val="28"/>
          <w:szCs w:val="28"/>
        </w:rPr>
        <w:t>,</w:t>
      </w:r>
      <w:r>
        <w:rPr>
          <w:rFonts w:ascii="New Roman" w:hAnsi="New Roman"/>
          <w:sz w:val="28"/>
          <w:szCs w:val="28"/>
        </w:rPr>
        <w:t xml:space="preserve"> человеку н</w:t>
      </w:r>
      <w:r w:rsidR="00CF370F">
        <w:rPr>
          <w:rFonts w:ascii="New Roman" w:hAnsi="New Roman"/>
          <w:sz w:val="28"/>
          <w:szCs w:val="28"/>
        </w:rPr>
        <w:t>ужно было адаптироваться к климатическим условиям, природному окружению животными и растительностью. Выжить можно было только в организованной группе</w:t>
      </w:r>
      <w:r w:rsidR="001A79EA">
        <w:rPr>
          <w:rFonts w:ascii="New Roman" w:hAnsi="New Roman"/>
          <w:sz w:val="28"/>
          <w:szCs w:val="28"/>
        </w:rPr>
        <w:t xml:space="preserve"> (племени)</w:t>
      </w:r>
      <w:r w:rsidR="00CF370F">
        <w:rPr>
          <w:rFonts w:ascii="New Roman" w:hAnsi="New Roman"/>
          <w:sz w:val="28"/>
          <w:szCs w:val="28"/>
        </w:rPr>
        <w:t xml:space="preserve"> и имея хорошие навыки: силу ловкость, быстрый бег, хорошую координацию, меткость, навыки преодоления водных преград и т.д. На протяжении многих веко</w:t>
      </w:r>
      <w:r w:rsidR="001A79EA">
        <w:rPr>
          <w:rFonts w:ascii="New Roman" w:hAnsi="New Roman"/>
          <w:sz w:val="28"/>
          <w:szCs w:val="28"/>
        </w:rPr>
        <w:t>в эти навыки совершенствовались и</w:t>
      </w:r>
      <w:r w:rsidR="00981829">
        <w:rPr>
          <w:rFonts w:ascii="New Roman" w:hAnsi="New Roman"/>
          <w:sz w:val="28"/>
          <w:szCs w:val="28"/>
        </w:rPr>
        <w:t xml:space="preserve"> появлялись новые.  Л</w:t>
      </w:r>
      <w:r w:rsidR="00CF370F">
        <w:rPr>
          <w:rFonts w:ascii="New Roman" w:hAnsi="New Roman"/>
          <w:sz w:val="28"/>
          <w:szCs w:val="28"/>
        </w:rPr>
        <w:t>юди</w:t>
      </w:r>
      <w:r w:rsidR="00981829">
        <w:rPr>
          <w:rFonts w:ascii="New Roman" w:hAnsi="New Roman"/>
          <w:sz w:val="28"/>
          <w:szCs w:val="28"/>
        </w:rPr>
        <w:t xml:space="preserve">  </w:t>
      </w:r>
      <w:r w:rsidR="00CF370F">
        <w:rPr>
          <w:rFonts w:ascii="New Roman" w:hAnsi="New Roman"/>
          <w:sz w:val="28"/>
          <w:szCs w:val="28"/>
        </w:rPr>
        <w:t>хорошо владеющие оружием, меткостью, смекалкой ценились в племени, были уважаемы</w:t>
      </w:r>
      <w:r w:rsidR="00692039">
        <w:rPr>
          <w:rFonts w:ascii="New Roman" w:hAnsi="New Roman"/>
          <w:sz w:val="28"/>
          <w:szCs w:val="28"/>
        </w:rPr>
        <w:t>ми</w:t>
      </w:r>
      <w:r w:rsidR="00981829">
        <w:rPr>
          <w:rFonts w:ascii="New Roman" w:hAnsi="New Roman"/>
          <w:sz w:val="28"/>
          <w:szCs w:val="28"/>
        </w:rPr>
        <w:t xml:space="preserve"> к их мнению прислушивались</w:t>
      </w:r>
      <w:r w:rsidR="00CF370F">
        <w:rPr>
          <w:rFonts w:ascii="New Roman" w:hAnsi="New Roman"/>
          <w:sz w:val="28"/>
          <w:szCs w:val="28"/>
        </w:rPr>
        <w:t>. Нужные навыки были востребованы, они позволяли племени добывать достаточно пищи, защищаться от врагов и для стимулирования их развития стали проводить ритуальные турниры (соревнования) по владению</w:t>
      </w:r>
      <w:r w:rsidR="0058709E">
        <w:rPr>
          <w:rFonts w:ascii="New Roman" w:hAnsi="New Roman"/>
          <w:sz w:val="28"/>
          <w:szCs w:val="28"/>
        </w:rPr>
        <w:t xml:space="preserve"> этими  уменьями. Выделяли победителей, выдвигали их в лидеры. Таким образом, деятельность древнего человека и его навыки, необходимые для выживания и сформированные веками</w:t>
      </w:r>
      <w:r w:rsidR="00C86FEC">
        <w:rPr>
          <w:rFonts w:ascii="New Roman" w:hAnsi="New Roman"/>
          <w:sz w:val="28"/>
          <w:szCs w:val="28"/>
        </w:rPr>
        <w:t>,</w:t>
      </w:r>
      <w:r w:rsidR="0058709E">
        <w:rPr>
          <w:rFonts w:ascii="New Roman" w:hAnsi="New Roman"/>
          <w:sz w:val="28"/>
          <w:szCs w:val="28"/>
        </w:rPr>
        <w:t xml:space="preserve">  изменяющиеся в процессе</w:t>
      </w:r>
      <w:r w:rsidR="008E5DA4">
        <w:rPr>
          <w:rFonts w:ascii="New Roman" w:hAnsi="New Roman"/>
          <w:sz w:val="28"/>
          <w:szCs w:val="28"/>
        </w:rPr>
        <w:t xml:space="preserve"> адаптации,</w:t>
      </w:r>
      <w:r w:rsidR="0058709E">
        <w:rPr>
          <w:rFonts w:ascii="New Roman" w:hAnsi="New Roman"/>
          <w:sz w:val="28"/>
          <w:szCs w:val="28"/>
        </w:rPr>
        <w:t xml:space="preserve"> превратились в са</w:t>
      </w:r>
      <w:r w:rsidR="00CE6848">
        <w:rPr>
          <w:rFonts w:ascii="New Roman" w:hAnsi="New Roman"/>
          <w:sz w:val="28"/>
          <w:szCs w:val="28"/>
        </w:rPr>
        <w:t>мостоятельный вид деятельности-</w:t>
      </w:r>
      <w:r w:rsidR="008E5DA4">
        <w:rPr>
          <w:rFonts w:ascii="New Roman" w:hAnsi="New Roman"/>
          <w:sz w:val="28"/>
          <w:szCs w:val="28"/>
        </w:rPr>
        <w:t xml:space="preserve"> </w:t>
      </w:r>
      <w:r w:rsidR="0058709E">
        <w:rPr>
          <w:rFonts w:ascii="New Roman" w:hAnsi="New Roman"/>
          <w:sz w:val="28"/>
          <w:szCs w:val="28"/>
        </w:rPr>
        <w:t>СПОРТ. В Настоящее время спорт является мощной</w:t>
      </w:r>
      <w:r w:rsidR="00C86FEC">
        <w:rPr>
          <w:rFonts w:ascii="New Roman" w:hAnsi="New Roman"/>
          <w:sz w:val="28"/>
          <w:szCs w:val="28"/>
        </w:rPr>
        <w:t>,</w:t>
      </w:r>
      <w:r w:rsidR="0058709E">
        <w:rPr>
          <w:rFonts w:ascii="New Roman" w:hAnsi="New Roman"/>
          <w:sz w:val="28"/>
          <w:szCs w:val="28"/>
        </w:rPr>
        <w:t xml:space="preserve"> крупной</w:t>
      </w:r>
      <w:r w:rsidR="00C86FEC">
        <w:rPr>
          <w:rFonts w:ascii="New Roman" w:hAnsi="New Roman"/>
          <w:sz w:val="28"/>
          <w:szCs w:val="28"/>
        </w:rPr>
        <w:t xml:space="preserve">  корпорацией</w:t>
      </w:r>
      <w:r w:rsidR="0058709E">
        <w:rPr>
          <w:rFonts w:ascii="New Roman" w:hAnsi="New Roman"/>
          <w:sz w:val="28"/>
          <w:szCs w:val="28"/>
        </w:rPr>
        <w:t>,</w:t>
      </w:r>
      <w:r w:rsidR="008E5DA4">
        <w:rPr>
          <w:rFonts w:ascii="New Roman" w:hAnsi="New Roman"/>
          <w:sz w:val="28"/>
          <w:szCs w:val="28"/>
        </w:rPr>
        <w:t xml:space="preserve"> </w:t>
      </w:r>
      <w:r w:rsidR="0058709E">
        <w:rPr>
          <w:rFonts w:ascii="New Roman" w:hAnsi="New Roman"/>
          <w:sz w:val="28"/>
          <w:szCs w:val="28"/>
        </w:rPr>
        <w:t xml:space="preserve">которая управляется международными, континентальными и национальными организациями </w:t>
      </w:r>
      <w:r w:rsidR="00C86FEC">
        <w:rPr>
          <w:rFonts w:ascii="New Roman" w:hAnsi="New Roman"/>
          <w:sz w:val="28"/>
          <w:szCs w:val="28"/>
        </w:rPr>
        <w:t>:</w:t>
      </w:r>
    </w:p>
    <w:p w14:paraId="1B761C1E" w14:textId="77777777" w:rsidR="00C86FEC" w:rsidRDefault="00C86FEC" w:rsidP="0092106D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-Олимпийский комитет</w:t>
      </w:r>
    </w:p>
    <w:p w14:paraId="1D217827" w14:textId="77777777" w:rsidR="00C86FEC" w:rsidRDefault="00C86FEC" w:rsidP="0092106D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-Федерации различных видов сорта (футбол, волейбол, плавание и т.д.)</w:t>
      </w:r>
    </w:p>
    <w:p w14:paraId="280B2E0F" w14:textId="77777777" w:rsidR="007E0AFE" w:rsidRPr="00C1775C" w:rsidRDefault="00C86FEC" w:rsidP="0092106D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В древнем Риме </w:t>
      </w:r>
      <w:r w:rsidR="008E5DA4">
        <w:rPr>
          <w:rFonts w:ascii="New Roman" w:hAnsi="New Roman"/>
          <w:sz w:val="28"/>
          <w:szCs w:val="28"/>
        </w:rPr>
        <w:t>впервые, сп</w:t>
      </w:r>
      <w:r>
        <w:rPr>
          <w:rFonts w:ascii="New Roman" w:hAnsi="New Roman"/>
          <w:sz w:val="28"/>
          <w:szCs w:val="28"/>
        </w:rPr>
        <w:t>ортивные соревнования , использовали, как спортивное зрелище. Строили амфитеатры и цирки вместимостью до 500 тысяч человек. В основном проводились гладиаторские бои.</w:t>
      </w:r>
      <w:r w:rsidR="00692039">
        <w:rPr>
          <w:rFonts w:ascii="New Roman" w:hAnsi="New Roman"/>
          <w:sz w:val="28"/>
          <w:szCs w:val="28"/>
        </w:rPr>
        <w:t xml:space="preserve"> </w:t>
      </w:r>
      <w:r w:rsidR="00C1775C">
        <w:rPr>
          <w:rFonts w:ascii="New Roman" w:hAnsi="New Roman"/>
          <w:sz w:val="28"/>
          <w:szCs w:val="28"/>
        </w:rPr>
        <w:t>В</w:t>
      </w:r>
      <w:r>
        <w:rPr>
          <w:rFonts w:ascii="New Roman" w:hAnsi="New Roman"/>
          <w:sz w:val="28"/>
          <w:szCs w:val="28"/>
        </w:rPr>
        <w:t xml:space="preserve"> наше время спорт является захватывающим зрелищным мероприятием, которое</w:t>
      </w:r>
      <w:r w:rsidR="00C1775C">
        <w:rPr>
          <w:rFonts w:ascii="New Roman" w:hAnsi="New Roman"/>
          <w:sz w:val="28"/>
          <w:szCs w:val="28"/>
        </w:rPr>
        <w:t xml:space="preserve"> привлекает</w:t>
      </w:r>
      <w:r>
        <w:rPr>
          <w:rFonts w:ascii="New Roman" w:hAnsi="New Roman"/>
          <w:sz w:val="28"/>
          <w:szCs w:val="28"/>
        </w:rPr>
        <w:t xml:space="preserve"> </w:t>
      </w:r>
      <w:r w:rsidR="00C1775C">
        <w:rPr>
          <w:rFonts w:ascii="New Roman" w:hAnsi="New Roman"/>
          <w:sz w:val="28"/>
          <w:szCs w:val="28"/>
        </w:rPr>
        <w:t xml:space="preserve">большое количество зрителей, болельщиков, </w:t>
      </w:r>
      <w:r w:rsidR="008E5DA4">
        <w:rPr>
          <w:rFonts w:ascii="New Roman" w:hAnsi="New Roman"/>
          <w:sz w:val="28"/>
          <w:szCs w:val="28"/>
        </w:rPr>
        <w:t>фанатов, готовых платить существенные</w:t>
      </w:r>
      <w:r w:rsidR="00C1775C">
        <w:rPr>
          <w:rFonts w:ascii="New Roman" w:hAnsi="New Roman"/>
          <w:sz w:val="28"/>
          <w:szCs w:val="28"/>
        </w:rPr>
        <w:t xml:space="preserve"> средства для просмотра спортивных состязаний. Настоящее</w:t>
      </w:r>
      <w:r w:rsidR="007E0AFE">
        <w:rPr>
          <w:rFonts w:ascii="New Roman" w:hAnsi="New Roman"/>
          <w:sz w:val="28"/>
          <w:szCs w:val="28"/>
        </w:rPr>
        <w:t>,</w:t>
      </w:r>
      <w:r w:rsidR="00C1775C">
        <w:rPr>
          <w:rFonts w:ascii="New Roman" w:hAnsi="New Roman"/>
          <w:sz w:val="28"/>
          <w:szCs w:val="28"/>
        </w:rPr>
        <w:t xml:space="preserve"> « второе дыхание»</w:t>
      </w:r>
      <w:r w:rsidR="007E0AFE">
        <w:rPr>
          <w:rFonts w:ascii="New Roman" w:hAnsi="New Roman"/>
          <w:sz w:val="28"/>
          <w:szCs w:val="28"/>
        </w:rPr>
        <w:t>,</w:t>
      </w:r>
      <w:r w:rsidR="00C1775C">
        <w:rPr>
          <w:rFonts w:ascii="New Roman" w:hAnsi="New Roman"/>
          <w:sz w:val="28"/>
          <w:szCs w:val="28"/>
        </w:rPr>
        <w:t xml:space="preserve"> спорт получил с развитием </w:t>
      </w:r>
      <w:r w:rsidR="00C1775C">
        <w:rPr>
          <w:rFonts w:ascii="New Roman" w:hAnsi="New Roman"/>
          <w:sz w:val="28"/>
          <w:szCs w:val="28"/>
          <w:lang w:val="en-US"/>
        </w:rPr>
        <w:t>TV</w:t>
      </w:r>
      <w:r w:rsidR="00C1775C" w:rsidRPr="00C1775C">
        <w:rPr>
          <w:rFonts w:ascii="New Roman" w:hAnsi="New Roman"/>
          <w:sz w:val="28"/>
          <w:szCs w:val="28"/>
        </w:rPr>
        <w:t xml:space="preserve"> </w:t>
      </w:r>
      <w:r w:rsidR="00C1775C">
        <w:rPr>
          <w:rFonts w:ascii="New Roman" w:hAnsi="New Roman"/>
          <w:sz w:val="28"/>
          <w:szCs w:val="28"/>
        </w:rPr>
        <w:t xml:space="preserve">и </w:t>
      </w:r>
      <w:r w:rsidR="00C1775C">
        <w:rPr>
          <w:rFonts w:ascii="New Roman" w:hAnsi="New Roman"/>
          <w:sz w:val="28"/>
          <w:szCs w:val="28"/>
          <w:lang w:val="en-US"/>
        </w:rPr>
        <w:t>IT</w:t>
      </w:r>
      <w:r w:rsidR="00CE6848">
        <w:rPr>
          <w:rFonts w:ascii="New Roman" w:hAnsi="New Roman"/>
          <w:sz w:val="28"/>
          <w:szCs w:val="28"/>
        </w:rPr>
        <w:t>-</w:t>
      </w:r>
      <w:r w:rsidR="00C1775C" w:rsidRPr="00C1775C">
        <w:rPr>
          <w:rFonts w:ascii="New Roman" w:hAnsi="New Roman"/>
          <w:sz w:val="28"/>
          <w:szCs w:val="28"/>
        </w:rPr>
        <w:t xml:space="preserve"> </w:t>
      </w:r>
      <w:r w:rsidR="00C1775C">
        <w:rPr>
          <w:rFonts w:ascii="New Roman" w:hAnsi="New Roman"/>
          <w:sz w:val="28"/>
          <w:szCs w:val="28"/>
        </w:rPr>
        <w:t>технологий. Коммерческие структуры активно ис</w:t>
      </w:r>
      <w:r w:rsidR="00692039">
        <w:rPr>
          <w:rFonts w:ascii="New Roman" w:hAnsi="New Roman"/>
          <w:sz w:val="28"/>
          <w:szCs w:val="28"/>
        </w:rPr>
        <w:t xml:space="preserve">пользуют известных спортсменов, </w:t>
      </w:r>
      <w:r w:rsidR="00C1775C">
        <w:rPr>
          <w:rFonts w:ascii="New Roman" w:hAnsi="New Roman"/>
          <w:sz w:val="28"/>
          <w:szCs w:val="28"/>
        </w:rPr>
        <w:t xml:space="preserve"> спортивные федерации, отдельные клубы для рекламы своей продукции и заключают с ними многомиллионные контракты. Спорт стал очень востребованным зрелище</w:t>
      </w:r>
      <w:r w:rsidR="007E0AFE">
        <w:rPr>
          <w:rFonts w:ascii="New Roman" w:hAnsi="New Roman"/>
          <w:sz w:val="28"/>
          <w:szCs w:val="28"/>
        </w:rPr>
        <w:t xml:space="preserve">м, с огромным оборотом денежных </w:t>
      </w:r>
      <w:r w:rsidR="00C1775C">
        <w:rPr>
          <w:rFonts w:ascii="New Roman" w:hAnsi="New Roman"/>
          <w:sz w:val="28"/>
          <w:szCs w:val="28"/>
        </w:rPr>
        <w:t>средств.</w:t>
      </w:r>
      <w:r w:rsidR="007E0AFE">
        <w:rPr>
          <w:rFonts w:ascii="New Roman" w:hAnsi="New Roman"/>
          <w:sz w:val="28"/>
          <w:szCs w:val="28"/>
        </w:rPr>
        <w:t xml:space="preserve"> На этом фоне сильно возросла конкуренция среди спортсменов, тренеров, спортивных функционеров, спортивных клубов и команд. Каждая страна, спортивная федерация</w:t>
      </w:r>
      <w:r w:rsidR="004266CF">
        <w:rPr>
          <w:rFonts w:ascii="New Roman" w:hAnsi="New Roman"/>
          <w:sz w:val="28"/>
          <w:szCs w:val="28"/>
        </w:rPr>
        <w:t xml:space="preserve"> стремится</w:t>
      </w:r>
      <w:r w:rsidR="007E0AFE">
        <w:rPr>
          <w:rFonts w:ascii="New Roman" w:hAnsi="New Roman"/>
          <w:sz w:val="28"/>
          <w:szCs w:val="28"/>
        </w:rPr>
        <w:t xml:space="preserve"> подготовить (выра</w:t>
      </w:r>
      <w:r w:rsidR="004266CF">
        <w:rPr>
          <w:rFonts w:ascii="New Roman" w:hAnsi="New Roman"/>
          <w:sz w:val="28"/>
          <w:szCs w:val="28"/>
        </w:rPr>
        <w:t>стить) выдающихся  спортсменов</w:t>
      </w:r>
      <w:r w:rsidR="007E0AFE">
        <w:rPr>
          <w:rFonts w:ascii="New Roman" w:hAnsi="New Roman"/>
          <w:sz w:val="28"/>
          <w:szCs w:val="28"/>
        </w:rPr>
        <w:t xml:space="preserve"> – рекорд</w:t>
      </w:r>
      <w:r w:rsidR="004266CF">
        <w:rPr>
          <w:rFonts w:ascii="New Roman" w:hAnsi="New Roman"/>
          <w:sz w:val="28"/>
          <w:szCs w:val="28"/>
        </w:rPr>
        <w:t>сменов</w:t>
      </w:r>
      <w:r w:rsidR="007E0AFE">
        <w:rPr>
          <w:rFonts w:ascii="New Roman" w:hAnsi="New Roman"/>
          <w:sz w:val="28"/>
          <w:szCs w:val="28"/>
        </w:rPr>
        <w:t>,</w:t>
      </w:r>
      <w:r w:rsidR="004266CF">
        <w:rPr>
          <w:rFonts w:ascii="New Roman" w:hAnsi="New Roman"/>
          <w:sz w:val="28"/>
          <w:szCs w:val="28"/>
        </w:rPr>
        <w:t xml:space="preserve"> показывающих</w:t>
      </w:r>
      <w:r w:rsidR="007E0AFE">
        <w:rPr>
          <w:rFonts w:ascii="New Roman" w:hAnsi="New Roman"/>
          <w:sz w:val="28"/>
          <w:szCs w:val="28"/>
        </w:rPr>
        <w:t xml:space="preserve"> результаты мирового уровня. Учитывая, что подготовка спортсмена мирового уровня- </w:t>
      </w:r>
      <w:r w:rsidR="008E5DA4">
        <w:rPr>
          <w:rFonts w:ascii="New Roman" w:hAnsi="New Roman"/>
          <w:sz w:val="28"/>
          <w:szCs w:val="28"/>
        </w:rPr>
        <w:t xml:space="preserve"> длительный (8-10 </w:t>
      </w:r>
      <w:r w:rsidR="008E5DA4">
        <w:rPr>
          <w:rFonts w:ascii="New Roman" w:hAnsi="New Roman"/>
          <w:sz w:val="28"/>
          <w:szCs w:val="28"/>
        </w:rPr>
        <w:lastRenderedPageBreak/>
        <w:t>лет) и</w:t>
      </w:r>
      <w:r w:rsidR="007E0AFE">
        <w:rPr>
          <w:rFonts w:ascii="New Roman" w:hAnsi="New Roman"/>
          <w:sz w:val="28"/>
          <w:szCs w:val="28"/>
        </w:rPr>
        <w:t xml:space="preserve"> дорогостоя</w:t>
      </w:r>
      <w:r w:rsidR="00AF3ED7">
        <w:rPr>
          <w:rFonts w:ascii="New Roman" w:hAnsi="New Roman"/>
          <w:sz w:val="28"/>
          <w:szCs w:val="28"/>
        </w:rPr>
        <w:t>щий  процесс, а промежуток времени стабильно-высоких результатов ограничен  5-10 годами, то все заинтересованы выбрать на первичном этапе подготовки кандидата (ребенка) с хорошими задатками для конкретного вида спорта. Для этого в спорте существует целое направление</w:t>
      </w:r>
      <w:r w:rsidR="004266CF">
        <w:rPr>
          <w:rFonts w:ascii="New Roman" w:hAnsi="New Roman"/>
          <w:sz w:val="28"/>
          <w:szCs w:val="28"/>
        </w:rPr>
        <w:t>-</w:t>
      </w:r>
      <w:r w:rsidR="00AF3ED7">
        <w:rPr>
          <w:rFonts w:ascii="New Roman" w:hAnsi="New Roman"/>
          <w:sz w:val="28"/>
          <w:szCs w:val="28"/>
        </w:rPr>
        <w:t xml:space="preserve"> дисциплина: «Спортивный отбор, ориентация, селекция»</w:t>
      </w:r>
      <w:r w:rsidR="00692039">
        <w:rPr>
          <w:rFonts w:ascii="New Roman" w:hAnsi="New Roman"/>
          <w:sz w:val="28"/>
          <w:szCs w:val="28"/>
        </w:rPr>
        <w:t>.</w:t>
      </w:r>
      <w:r w:rsidR="00AF3ED7">
        <w:rPr>
          <w:rFonts w:ascii="New Roman" w:hAnsi="New Roman"/>
          <w:sz w:val="28"/>
          <w:szCs w:val="28"/>
        </w:rPr>
        <w:t xml:space="preserve"> Разрабатываются  методики отбора, теория и практика, анализ генетических предрасположенностей, антропометрические данные, физиологические возможности организма, психологическая устойчивость, контроль и тестирование параметров и результатов на всех этапах отбора.</w:t>
      </w:r>
      <w:r w:rsidR="004266CF">
        <w:rPr>
          <w:rFonts w:ascii="New Roman" w:hAnsi="New Roman"/>
          <w:sz w:val="28"/>
          <w:szCs w:val="28"/>
        </w:rPr>
        <w:t xml:space="preserve"> Спортивный отбор делится на несколько этапов. Это многолетний процесс и спортсмен периодически проходит контроль, тестирование, участвует в соревнованиях и на основании данных результатов принимается решение отобрать (зачислить) в следующую стадию подготовки, или в команду для участия в соревнованиях. Спортивный отбор-</w:t>
      </w:r>
      <w:r w:rsidR="00CE6848">
        <w:rPr>
          <w:rFonts w:ascii="New Roman" w:hAnsi="New Roman"/>
          <w:sz w:val="28"/>
          <w:szCs w:val="28"/>
        </w:rPr>
        <w:t xml:space="preserve"> </w:t>
      </w:r>
      <w:r w:rsidR="004266CF">
        <w:rPr>
          <w:rFonts w:ascii="New Roman" w:hAnsi="New Roman"/>
          <w:sz w:val="28"/>
          <w:szCs w:val="28"/>
        </w:rPr>
        <w:t xml:space="preserve">длительный, многопараметрический процесс и задача тренера состоит в правильной оценке спортивной готовности спортсмена в данный момент и </w:t>
      </w:r>
      <w:r w:rsidR="00CE6848">
        <w:rPr>
          <w:rFonts w:ascii="New Roman" w:hAnsi="New Roman"/>
          <w:sz w:val="28"/>
          <w:szCs w:val="28"/>
        </w:rPr>
        <w:t>грамотной аналитике и прогнозе</w:t>
      </w:r>
      <w:r w:rsidR="004266CF">
        <w:rPr>
          <w:rFonts w:ascii="New Roman" w:hAnsi="New Roman"/>
          <w:sz w:val="28"/>
          <w:szCs w:val="28"/>
        </w:rPr>
        <w:t xml:space="preserve"> на будущее. </w:t>
      </w:r>
      <w:r w:rsidR="00CE6848">
        <w:rPr>
          <w:rFonts w:ascii="New Roman" w:hAnsi="New Roman"/>
          <w:sz w:val="28"/>
          <w:szCs w:val="28"/>
        </w:rPr>
        <w:t>Тренер должен понимать процессы</w:t>
      </w:r>
      <w:r w:rsidR="001A79EA">
        <w:rPr>
          <w:rFonts w:ascii="New Roman" w:hAnsi="New Roman"/>
          <w:sz w:val="28"/>
          <w:szCs w:val="28"/>
        </w:rPr>
        <w:t xml:space="preserve"> происходящие</w:t>
      </w:r>
      <w:r w:rsidR="00CE6848">
        <w:rPr>
          <w:rFonts w:ascii="New Roman" w:hAnsi="New Roman"/>
          <w:sz w:val="28"/>
          <w:szCs w:val="28"/>
        </w:rPr>
        <w:t xml:space="preserve"> в организме спортсмена и уметь индивидуально подобрать программу физической , тактической подготовки и психологического воздействия. Это сложная задача и мы рассмотрим</w:t>
      </w:r>
      <w:r w:rsidR="00E92646">
        <w:rPr>
          <w:rFonts w:ascii="New Roman" w:hAnsi="New Roman"/>
          <w:sz w:val="28"/>
          <w:szCs w:val="28"/>
        </w:rPr>
        <w:t xml:space="preserve"> далее методы и подходы к её решению.</w:t>
      </w:r>
    </w:p>
    <w:p w14:paraId="4FF2D0A3" w14:textId="77777777" w:rsidR="0092106D" w:rsidRDefault="0092106D" w:rsidP="0092106D">
      <w:pPr>
        <w:spacing w:line="360" w:lineRule="auto"/>
        <w:jc w:val="center"/>
        <w:rPr>
          <w:rFonts w:ascii="New Roman" w:hAnsi="New Roman"/>
          <w:sz w:val="28"/>
          <w:szCs w:val="28"/>
        </w:rPr>
      </w:pPr>
    </w:p>
    <w:p w14:paraId="313AD93A" w14:textId="77777777" w:rsidR="0092106D" w:rsidRDefault="0092106D" w:rsidP="0092106D">
      <w:pPr>
        <w:jc w:val="center"/>
        <w:rPr>
          <w:rFonts w:ascii="New Roman" w:hAnsi="New Roman"/>
          <w:sz w:val="28"/>
          <w:szCs w:val="28"/>
        </w:rPr>
      </w:pPr>
    </w:p>
    <w:p w14:paraId="39AC6202" w14:textId="77777777" w:rsidR="0092106D" w:rsidRDefault="0092106D" w:rsidP="0092106D">
      <w:pPr>
        <w:jc w:val="center"/>
        <w:rPr>
          <w:rFonts w:ascii="New Roman" w:hAnsi="New Roman"/>
          <w:sz w:val="28"/>
          <w:szCs w:val="28"/>
        </w:rPr>
      </w:pPr>
    </w:p>
    <w:p w14:paraId="2538BBB2" w14:textId="77777777" w:rsidR="0092106D" w:rsidRDefault="0092106D" w:rsidP="0092106D">
      <w:pPr>
        <w:rPr>
          <w:rFonts w:ascii="New Roman" w:hAnsi="New Roman"/>
          <w:sz w:val="28"/>
          <w:szCs w:val="28"/>
        </w:rPr>
      </w:pPr>
    </w:p>
    <w:p w14:paraId="0C8574C2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76DCE8D3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13DCE941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1CED2D2B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51EA9A32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302A4642" w14:textId="77777777" w:rsidR="00ED636F" w:rsidRDefault="00ED636F" w:rsidP="0002205C">
      <w:pPr>
        <w:jc w:val="center"/>
        <w:rPr>
          <w:rFonts w:ascii="New Roman" w:hAnsi="New Roman"/>
          <w:sz w:val="28"/>
          <w:szCs w:val="28"/>
        </w:rPr>
      </w:pPr>
    </w:p>
    <w:p w14:paraId="60D62080" w14:textId="77777777" w:rsidR="00ED636F" w:rsidRDefault="00ED636F" w:rsidP="0002205C">
      <w:pPr>
        <w:jc w:val="center"/>
        <w:rPr>
          <w:rFonts w:ascii="New Roman" w:hAnsi="New Roman"/>
          <w:sz w:val="28"/>
          <w:szCs w:val="28"/>
        </w:rPr>
      </w:pPr>
    </w:p>
    <w:p w14:paraId="11A9B621" w14:textId="77777777" w:rsidR="0092106D" w:rsidRDefault="001A79EA" w:rsidP="0002205C">
      <w:pPr>
        <w:jc w:val="center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1.Основные понятия и проблемы спортивного отбора</w:t>
      </w:r>
    </w:p>
    <w:p w14:paraId="36BCCB7B" w14:textId="77777777" w:rsidR="0002205C" w:rsidRDefault="0002205C" w:rsidP="0002205C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lastRenderedPageBreak/>
        <w:t xml:space="preserve">   Мировые спортивные результаты во всех видах спорта очень </w:t>
      </w:r>
      <w:r w:rsidR="00ED636F">
        <w:rPr>
          <w:rFonts w:ascii="New Roman" w:hAnsi="New Roman"/>
          <w:sz w:val="28"/>
          <w:szCs w:val="28"/>
        </w:rPr>
        <w:t xml:space="preserve">высоки. Для </w:t>
      </w:r>
      <w:r>
        <w:rPr>
          <w:rFonts w:ascii="New Roman" w:hAnsi="New Roman"/>
          <w:sz w:val="28"/>
          <w:szCs w:val="28"/>
        </w:rPr>
        <w:t xml:space="preserve"> достижения</w:t>
      </w:r>
      <w:r w:rsidR="00817533">
        <w:rPr>
          <w:rFonts w:ascii="New Roman" w:hAnsi="New Roman"/>
          <w:sz w:val="28"/>
          <w:szCs w:val="28"/>
        </w:rPr>
        <w:t xml:space="preserve"> таких результатов</w:t>
      </w:r>
      <w:r>
        <w:rPr>
          <w:rFonts w:ascii="New Roman" w:hAnsi="New Roman"/>
          <w:sz w:val="28"/>
          <w:szCs w:val="28"/>
        </w:rPr>
        <w:t xml:space="preserve"> спортсмену нужно обладать широким спектром данных, которые должны находиться на очень высоком уровне. Это: физические данные</w:t>
      </w:r>
      <w:r w:rsidR="00F27E63">
        <w:rPr>
          <w:rFonts w:ascii="New Roman" w:hAnsi="New Roman"/>
          <w:sz w:val="28"/>
          <w:szCs w:val="28"/>
        </w:rPr>
        <w:t xml:space="preserve"> </w:t>
      </w:r>
      <w:r>
        <w:rPr>
          <w:rFonts w:ascii="New Roman" w:hAnsi="New Roman"/>
          <w:sz w:val="28"/>
          <w:szCs w:val="28"/>
        </w:rPr>
        <w:t>, скоростные качества, двигательная активность, высокая техника исполнения спортивных упражнений, тактическая грамотность,</w:t>
      </w:r>
      <w:r w:rsidR="006A533F">
        <w:rPr>
          <w:rFonts w:ascii="New Roman" w:hAnsi="New Roman"/>
          <w:sz w:val="28"/>
          <w:szCs w:val="28"/>
        </w:rPr>
        <w:t xml:space="preserve"> высокие функциональные показатели, психологическая устойчивость, антропометрические данные</w:t>
      </w:r>
      <w:r w:rsidR="00341600">
        <w:rPr>
          <w:rFonts w:ascii="New Roman" w:hAnsi="New Roman"/>
          <w:sz w:val="28"/>
          <w:szCs w:val="28"/>
        </w:rPr>
        <w:t xml:space="preserve"> - соответствующие конкретному </w:t>
      </w:r>
      <w:r w:rsidR="006A533F">
        <w:rPr>
          <w:rFonts w:ascii="New Roman" w:hAnsi="New Roman"/>
          <w:sz w:val="28"/>
          <w:szCs w:val="28"/>
        </w:rPr>
        <w:t xml:space="preserve"> виду спорта (волейбол, баскетбол, гимнастика, плавание и др.).  Сочетание всех этих качеств у одного человека</w:t>
      </w:r>
      <w:r w:rsidR="00F27E63">
        <w:rPr>
          <w:rFonts w:ascii="New Roman" w:hAnsi="New Roman"/>
          <w:sz w:val="28"/>
          <w:szCs w:val="28"/>
        </w:rPr>
        <w:t xml:space="preserve"> </w:t>
      </w:r>
      <w:r w:rsidR="006A533F">
        <w:rPr>
          <w:rFonts w:ascii="New Roman" w:hAnsi="New Roman"/>
          <w:sz w:val="28"/>
          <w:szCs w:val="28"/>
        </w:rPr>
        <w:t>- большая редкость. Ряд качеств можно ра</w:t>
      </w:r>
      <w:r w:rsidR="00341600">
        <w:rPr>
          <w:rFonts w:ascii="New Roman" w:hAnsi="New Roman"/>
          <w:sz w:val="28"/>
          <w:szCs w:val="28"/>
        </w:rPr>
        <w:t xml:space="preserve">звить у спортсмена </w:t>
      </w:r>
      <w:r w:rsidR="006A533F">
        <w:rPr>
          <w:rFonts w:ascii="New Roman" w:hAnsi="New Roman"/>
          <w:sz w:val="28"/>
          <w:szCs w:val="28"/>
        </w:rPr>
        <w:t xml:space="preserve">при помощи тренировки </w:t>
      </w:r>
      <w:r w:rsidR="006A533F" w:rsidRPr="006A533F">
        <w:rPr>
          <w:rFonts w:ascii="New Roman" w:hAnsi="New Roman"/>
          <w:sz w:val="28"/>
          <w:szCs w:val="28"/>
        </w:rPr>
        <w:t>[2]</w:t>
      </w:r>
      <w:r w:rsidR="006A533F">
        <w:rPr>
          <w:rFonts w:ascii="New Roman" w:hAnsi="New Roman"/>
          <w:sz w:val="28"/>
          <w:szCs w:val="28"/>
        </w:rPr>
        <w:t xml:space="preserve"> </w:t>
      </w:r>
      <w:r w:rsidR="00341600">
        <w:rPr>
          <w:rFonts w:ascii="New Roman" w:hAnsi="New Roman"/>
          <w:sz w:val="28"/>
          <w:szCs w:val="28"/>
        </w:rPr>
        <w:t>, но только до определенного уровня. Спортивный результат с</w:t>
      </w:r>
      <w:r w:rsidR="00FB3DDF">
        <w:rPr>
          <w:rFonts w:ascii="New Roman" w:hAnsi="New Roman"/>
          <w:sz w:val="28"/>
          <w:szCs w:val="28"/>
        </w:rPr>
        <w:t>остоит из многих параметров</w:t>
      </w:r>
      <w:r w:rsidR="00341600">
        <w:rPr>
          <w:rFonts w:ascii="New Roman" w:hAnsi="New Roman"/>
          <w:sz w:val="28"/>
          <w:szCs w:val="28"/>
        </w:rPr>
        <w:t xml:space="preserve">, которые можно разделить на две составляющие: 1. </w:t>
      </w:r>
      <w:r w:rsidR="009F27B1">
        <w:rPr>
          <w:rFonts w:ascii="New Roman" w:hAnsi="New Roman"/>
          <w:sz w:val="28"/>
          <w:szCs w:val="28"/>
        </w:rPr>
        <w:t>природные – генетически обусловленные врожденные данные спортсмена; 2.спортивный результат</w:t>
      </w:r>
      <w:r w:rsidR="00F27E63">
        <w:rPr>
          <w:rFonts w:ascii="New Roman" w:hAnsi="New Roman"/>
          <w:sz w:val="28"/>
          <w:szCs w:val="28"/>
        </w:rPr>
        <w:t xml:space="preserve"> ,</w:t>
      </w:r>
      <w:r w:rsidR="009F27B1">
        <w:rPr>
          <w:rFonts w:ascii="New Roman" w:hAnsi="New Roman"/>
          <w:sz w:val="28"/>
          <w:szCs w:val="28"/>
        </w:rPr>
        <w:t xml:space="preserve"> полученный</w:t>
      </w:r>
      <w:r w:rsidR="00341600">
        <w:rPr>
          <w:rFonts w:ascii="New Roman" w:hAnsi="New Roman"/>
          <w:sz w:val="28"/>
          <w:szCs w:val="28"/>
        </w:rPr>
        <w:t xml:space="preserve"> </w:t>
      </w:r>
      <w:r w:rsidR="009F27B1">
        <w:rPr>
          <w:rFonts w:ascii="New Roman" w:hAnsi="New Roman"/>
          <w:sz w:val="28"/>
          <w:szCs w:val="28"/>
        </w:rPr>
        <w:t>при помощи тренировки.</w:t>
      </w:r>
      <w:r w:rsidR="009F27B1" w:rsidRPr="009F27B1">
        <w:rPr>
          <w:rFonts w:ascii="New Roman" w:hAnsi="New Roman"/>
          <w:sz w:val="28"/>
          <w:szCs w:val="28"/>
        </w:rPr>
        <w:t>[5]</w:t>
      </w:r>
      <w:r w:rsidR="009F27B1">
        <w:rPr>
          <w:rFonts w:ascii="New Roman" w:hAnsi="New Roman"/>
          <w:sz w:val="28"/>
          <w:szCs w:val="28"/>
        </w:rPr>
        <w:t>. Если у спортсмена первая (генетическая)  составляющая высокая, то он уже изначально выигрывает у спортсмена с низкой генетической составляющей, хотя они тренировались по одной программе и выполняли одинаковый объем нагрузки. Понятно, что результат у первого спортсмена б</w:t>
      </w:r>
      <w:r w:rsidR="00FB3DDF">
        <w:rPr>
          <w:rFonts w:ascii="New Roman" w:hAnsi="New Roman"/>
          <w:sz w:val="28"/>
          <w:szCs w:val="28"/>
        </w:rPr>
        <w:t xml:space="preserve">удет выше, так </w:t>
      </w:r>
      <w:r w:rsidR="00F27E63">
        <w:rPr>
          <w:rFonts w:ascii="New Roman" w:hAnsi="New Roman"/>
          <w:sz w:val="28"/>
          <w:szCs w:val="28"/>
        </w:rPr>
        <w:t xml:space="preserve">как он уже </w:t>
      </w:r>
      <w:r w:rsidR="009F27B1">
        <w:rPr>
          <w:rFonts w:ascii="New Roman" w:hAnsi="New Roman"/>
          <w:sz w:val="28"/>
          <w:szCs w:val="28"/>
        </w:rPr>
        <w:t xml:space="preserve"> находился на более  </w:t>
      </w:r>
      <w:r w:rsidR="00F27E63">
        <w:rPr>
          <w:rFonts w:ascii="New Roman" w:hAnsi="New Roman"/>
          <w:sz w:val="28"/>
          <w:szCs w:val="28"/>
        </w:rPr>
        <w:t>высокой ступени (генетическое преимущество)</w:t>
      </w:r>
      <w:r w:rsidR="009F27B1">
        <w:rPr>
          <w:rFonts w:ascii="New Roman" w:hAnsi="New Roman"/>
          <w:sz w:val="28"/>
          <w:szCs w:val="28"/>
        </w:rPr>
        <w:t>, а</w:t>
      </w:r>
      <w:r w:rsidR="00F27E63">
        <w:rPr>
          <w:rFonts w:ascii="New Roman" w:hAnsi="New Roman"/>
          <w:sz w:val="28"/>
          <w:szCs w:val="28"/>
        </w:rPr>
        <w:t xml:space="preserve"> результаты тренировки дадут примерно одинаковый прирост и, соответственно, суммарный результат первого спортсмена будет выше.</w:t>
      </w:r>
      <w:r w:rsidR="00F27E63" w:rsidRPr="00F27E63">
        <w:rPr>
          <w:rFonts w:ascii="New Roman" w:hAnsi="New Roman"/>
          <w:sz w:val="28"/>
          <w:szCs w:val="28"/>
        </w:rPr>
        <w:t>[1]</w:t>
      </w:r>
      <w:r w:rsidR="00F27E63">
        <w:rPr>
          <w:rFonts w:ascii="New Roman" w:hAnsi="New Roman"/>
          <w:sz w:val="28"/>
          <w:szCs w:val="28"/>
        </w:rPr>
        <w:t>.</w:t>
      </w:r>
      <w:r w:rsidR="009F27B1">
        <w:rPr>
          <w:rFonts w:ascii="New Roman" w:hAnsi="New Roman"/>
          <w:sz w:val="28"/>
          <w:szCs w:val="28"/>
        </w:rPr>
        <w:t xml:space="preserve"> </w:t>
      </w:r>
    </w:p>
    <w:p w14:paraId="03D71012" w14:textId="77777777" w:rsidR="00455F0F" w:rsidRDefault="00455F0F" w:rsidP="0002205C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Таким образом понятно, что нужно на начальном этапе подбирать кандидатов в конкретный вид сорта с учетом их природной предрасположенности (генетической</w:t>
      </w:r>
      <w:r w:rsidRPr="00455F0F">
        <w:rPr>
          <w:rFonts w:ascii="New Roman" w:hAnsi="New Roman"/>
          <w:sz w:val="28"/>
          <w:szCs w:val="28"/>
        </w:rPr>
        <w:t xml:space="preserve"> </w:t>
      </w:r>
      <w:r>
        <w:rPr>
          <w:rFonts w:ascii="New Roman" w:hAnsi="New Roman"/>
          <w:sz w:val="28"/>
          <w:szCs w:val="28"/>
        </w:rPr>
        <w:t>, антропометрической, психо-эмоциональной и т.д.).</w:t>
      </w:r>
      <w:r w:rsidRPr="00455F0F">
        <w:rPr>
          <w:rFonts w:ascii="New Roman" w:hAnsi="New Roman"/>
          <w:sz w:val="28"/>
          <w:szCs w:val="28"/>
        </w:rPr>
        <w:t>[</w:t>
      </w:r>
      <w:r>
        <w:rPr>
          <w:rFonts w:ascii="New Roman" w:hAnsi="New Roman"/>
          <w:sz w:val="28"/>
          <w:szCs w:val="28"/>
        </w:rPr>
        <w:t>6</w:t>
      </w:r>
      <w:r w:rsidRPr="00455F0F">
        <w:rPr>
          <w:rFonts w:ascii="New Roman" w:hAnsi="New Roman"/>
          <w:sz w:val="28"/>
          <w:szCs w:val="28"/>
        </w:rPr>
        <w:t>]</w:t>
      </w:r>
      <w:r>
        <w:rPr>
          <w:rFonts w:ascii="New Roman" w:hAnsi="New Roman"/>
          <w:sz w:val="28"/>
          <w:szCs w:val="28"/>
        </w:rPr>
        <w:t>.</w:t>
      </w:r>
      <w:r w:rsidR="00817E4F">
        <w:rPr>
          <w:rFonts w:ascii="New Roman" w:hAnsi="New Roman"/>
          <w:sz w:val="28"/>
          <w:szCs w:val="28"/>
        </w:rPr>
        <w:t xml:space="preserve"> </w:t>
      </w:r>
      <w:r>
        <w:rPr>
          <w:rFonts w:ascii="New Roman" w:hAnsi="New Roman"/>
          <w:sz w:val="28"/>
          <w:szCs w:val="28"/>
        </w:rPr>
        <w:t xml:space="preserve"> Спортивная наука и практика уделяет вопросу отбора спортсменов в конкретные виды спорта большое внимание.</w:t>
      </w:r>
      <w:r w:rsidRPr="00455F0F">
        <w:rPr>
          <w:rFonts w:ascii="New Roman" w:hAnsi="New Roman"/>
          <w:sz w:val="28"/>
          <w:szCs w:val="28"/>
        </w:rPr>
        <w:t>[1</w:t>
      </w:r>
      <w:r>
        <w:rPr>
          <w:rFonts w:ascii="New Roman" w:hAnsi="New Roman"/>
          <w:sz w:val="28"/>
          <w:szCs w:val="28"/>
        </w:rPr>
        <w:t>;</w:t>
      </w:r>
      <w:r w:rsidR="00817E4F">
        <w:rPr>
          <w:rFonts w:ascii="New Roman" w:hAnsi="New Roman"/>
          <w:sz w:val="28"/>
          <w:szCs w:val="28"/>
        </w:rPr>
        <w:t>2;3;4;5;6;</w:t>
      </w:r>
      <w:r w:rsidR="00817E4F" w:rsidRPr="00817E4F">
        <w:rPr>
          <w:rFonts w:ascii="New Roman" w:hAnsi="New Roman"/>
          <w:sz w:val="28"/>
          <w:szCs w:val="28"/>
        </w:rPr>
        <w:t>]</w:t>
      </w:r>
      <w:r w:rsidR="00817E4F">
        <w:rPr>
          <w:rFonts w:ascii="New Roman" w:hAnsi="New Roman"/>
          <w:sz w:val="28"/>
          <w:szCs w:val="28"/>
        </w:rPr>
        <w:t>. Однако, несмотря на многочисленные исследования и систематизированные практ</w:t>
      </w:r>
      <w:r w:rsidR="00441FB7">
        <w:rPr>
          <w:rFonts w:ascii="New Roman" w:hAnsi="New Roman"/>
          <w:sz w:val="28"/>
          <w:szCs w:val="28"/>
        </w:rPr>
        <w:t xml:space="preserve">ические данные, система отбора </w:t>
      </w:r>
      <w:r w:rsidR="00817E4F">
        <w:rPr>
          <w:rFonts w:ascii="New Roman" w:hAnsi="New Roman"/>
          <w:sz w:val="28"/>
          <w:szCs w:val="28"/>
        </w:rPr>
        <w:t xml:space="preserve"> наиболее талантливых  кандидатов находится в состоянии постоянного поиска, усовершенствования и дальнейшей работы. Отбор спортсменов , особенно детей, это сложный социальный механизм, который работает не только на спорт, но и тесно связан с другими видами деятельности (школа, родители и т.д.).</w:t>
      </w:r>
      <w:r w:rsidR="00817E4F" w:rsidRPr="00817E4F">
        <w:rPr>
          <w:rFonts w:ascii="New Roman" w:hAnsi="New Roman"/>
          <w:sz w:val="28"/>
          <w:szCs w:val="28"/>
        </w:rPr>
        <w:t>[6]</w:t>
      </w:r>
      <w:r w:rsidR="00817E4F">
        <w:rPr>
          <w:rFonts w:ascii="New Roman" w:hAnsi="New Roman"/>
          <w:sz w:val="28"/>
          <w:szCs w:val="28"/>
        </w:rPr>
        <w:t xml:space="preserve">. Поэтому важно определить и раскрыть </w:t>
      </w:r>
      <w:r w:rsidR="00771F85">
        <w:rPr>
          <w:rFonts w:ascii="New Roman" w:hAnsi="New Roman"/>
          <w:sz w:val="28"/>
          <w:szCs w:val="28"/>
        </w:rPr>
        <w:t>основные понятия данного вопроса.</w:t>
      </w:r>
    </w:p>
    <w:p w14:paraId="6C90229B" w14:textId="77777777" w:rsidR="00771F85" w:rsidRDefault="00771F85" w:rsidP="0002205C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В спортивной и научной лите</w:t>
      </w:r>
      <w:r w:rsidR="00ED636F">
        <w:rPr>
          <w:rFonts w:ascii="New Roman" w:hAnsi="New Roman"/>
          <w:sz w:val="28"/>
          <w:szCs w:val="28"/>
        </w:rPr>
        <w:t>ратуре авторы рассматривают спортив</w:t>
      </w:r>
      <w:r>
        <w:rPr>
          <w:rFonts w:ascii="New Roman" w:hAnsi="New Roman"/>
          <w:sz w:val="28"/>
          <w:szCs w:val="28"/>
        </w:rPr>
        <w:t>ный отбор как:</w:t>
      </w:r>
    </w:p>
    <w:p w14:paraId="708C8A9E" w14:textId="77777777" w:rsidR="00771F85" w:rsidRDefault="00771F85" w:rsidP="0002205C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lastRenderedPageBreak/>
        <w:t>- комплекс мероприятий</w:t>
      </w:r>
      <w:r w:rsidR="0046072C">
        <w:rPr>
          <w:rFonts w:ascii="New Roman" w:hAnsi="New Roman"/>
          <w:sz w:val="28"/>
          <w:szCs w:val="28"/>
        </w:rPr>
        <w:t xml:space="preserve"> </w:t>
      </w:r>
      <w:r>
        <w:rPr>
          <w:rFonts w:ascii="New Roman" w:hAnsi="New Roman"/>
          <w:sz w:val="28"/>
          <w:szCs w:val="28"/>
        </w:rPr>
        <w:t>, позволяющий определить высокую степень предрасположенности (одаренность) ребенка к тому или иному</w:t>
      </w:r>
      <w:r w:rsidR="0046072C">
        <w:rPr>
          <w:rFonts w:ascii="New Roman" w:hAnsi="New Roman"/>
          <w:sz w:val="28"/>
          <w:szCs w:val="28"/>
        </w:rPr>
        <w:t xml:space="preserve"> роду спортивной деятельности (виду спорта). </w:t>
      </w:r>
      <w:r w:rsidR="0046072C" w:rsidRPr="0046072C">
        <w:rPr>
          <w:rFonts w:ascii="New Roman" w:hAnsi="New Roman"/>
          <w:sz w:val="28"/>
          <w:szCs w:val="28"/>
        </w:rPr>
        <w:t>[6]</w:t>
      </w:r>
      <w:r w:rsidR="0046072C">
        <w:rPr>
          <w:rFonts w:ascii="New Roman" w:hAnsi="New Roman"/>
          <w:sz w:val="28"/>
          <w:szCs w:val="28"/>
        </w:rPr>
        <w:t>.</w:t>
      </w:r>
    </w:p>
    <w:p w14:paraId="5AAEC868" w14:textId="77777777" w:rsidR="0046072C" w:rsidRDefault="0046072C" w:rsidP="0002205C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- система организационно-методических мероприятий включает в себя педагогические , психологические , социологические и медико-биологические методы исследования, которые позволяют выявить особенности детей, подростков для специализации в определенном виде спорта или в группе видов спорта.</w:t>
      </w:r>
      <w:r w:rsidRPr="0046072C">
        <w:rPr>
          <w:rFonts w:ascii="New Roman" w:hAnsi="New Roman"/>
          <w:sz w:val="28"/>
          <w:szCs w:val="28"/>
        </w:rPr>
        <w:t>[1]</w:t>
      </w:r>
      <w:r>
        <w:rPr>
          <w:rFonts w:ascii="New Roman" w:hAnsi="New Roman"/>
          <w:sz w:val="28"/>
          <w:szCs w:val="28"/>
        </w:rPr>
        <w:t>.</w:t>
      </w:r>
    </w:p>
    <w:p w14:paraId="7E4B251B" w14:textId="77777777" w:rsidR="0046072C" w:rsidRDefault="0046072C" w:rsidP="0002205C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- система организационно-методических мероприятий комплексного характера, на основе которых осуществляется заблаговременн</w:t>
      </w:r>
      <w:r w:rsidR="00145CC5">
        <w:rPr>
          <w:rFonts w:ascii="New Roman" w:hAnsi="New Roman"/>
          <w:sz w:val="28"/>
          <w:szCs w:val="28"/>
        </w:rPr>
        <w:t>ое распозн</w:t>
      </w:r>
      <w:r>
        <w:rPr>
          <w:rFonts w:ascii="New Roman" w:hAnsi="New Roman"/>
          <w:sz w:val="28"/>
          <w:szCs w:val="28"/>
        </w:rPr>
        <w:t xml:space="preserve">ание индивидуальной предрасположенности </w:t>
      </w:r>
      <w:r w:rsidR="00145CC5">
        <w:rPr>
          <w:rFonts w:ascii="New Roman" w:hAnsi="New Roman"/>
          <w:sz w:val="28"/>
          <w:szCs w:val="28"/>
        </w:rPr>
        <w:t>к достижениям в конкретном виде спорта и выявление  из общего числа приобщаемых или уже приобщенных к спорту тех, кто относительно более способен к высоким результатам в избранной спортивной дисциплине</w:t>
      </w:r>
      <w:r w:rsidR="004B275A">
        <w:rPr>
          <w:rFonts w:ascii="New Roman" w:hAnsi="New Roman"/>
          <w:sz w:val="28"/>
          <w:szCs w:val="28"/>
        </w:rPr>
        <w:t xml:space="preserve"> </w:t>
      </w:r>
      <w:r w:rsidR="00145CC5">
        <w:rPr>
          <w:rFonts w:ascii="New Roman" w:hAnsi="New Roman"/>
          <w:sz w:val="28"/>
          <w:szCs w:val="28"/>
        </w:rPr>
        <w:t xml:space="preserve">, </w:t>
      </w:r>
      <w:r w:rsidR="004B275A">
        <w:rPr>
          <w:rFonts w:ascii="New Roman" w:hAnsi="New Roman"/>
          <w:sz w:val="28"/>
          <w:szCs w:val="28"/>
        </w:rPr>
        <w:t xml:space="preserve"> </w:t>
      </w:r>
      <w:r w:rsidR="00145CC5">
        <w:rPr>
          <w:rFonts w:ascii="New Roman" w:hAnsi="New Roman"/>
          <w:sz w:val="28"/>
          <w:szCs w:val="28"/>
        </w:rPr>
        <w:t>для того чтобы создать им предпочтительные условия для спортивного совершенствования.</w:t>
      </w:r>
      <w:r w:rsidR="00145CC5" w:rsidRPr="00145CC5">
        <w:rPr>
          <w:rFonts w:ascii="New Roman" w:hAnsi="New Roman"/>
          <w:sz w:val="28"/>
          <w:szCs w:val="28"/>
        </w:rPr>
        <w:t>[5]</w:t>
      </w:r>
      <w:r w:rsidR="00145CC5">
        <w:rPr>
          <w:rFonts w:ascii="New Roman" w:hAnsi="New Roman"/>
          <w:sz w:val="28"/>
          <w:szCs w:val="28"/>
        </w:rPr>
        <w:t>.</w:t>
      </w:r>
    </w:p>
    <w:p w14:paraId="23DB6928" w14:textId="77777777" w:rsidR="00EA5083" w:rsidRDefault="00145CC5" w:rsidP="0002205C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- понятие </w:t>
      </w:r>
      <w:r w:rsidR="004D4A1F">
        <w:rPr>
          <w:rFonts w:ascii="New Roman" w:hAnsi="New Roman"/>
          <w:sz w:val="28"/>
          <w:szCs w:val="28"/>
        </w:rPr>
        <w:t>«спортивный</w:t>
      </w:r>
      <w:r>
        <w:rPr>
          <w:rFonts w:ascii="New Roman" w:hAnsi="New Roman"/>
          <w:sz w:val="28"/>
          <w:szCs w:val="28"/>
        </w:rPr>
        <w:t xml:space="preserve"> отбор</w:t>
      </w:r>
      <w:r w:rsidR="004D4A1F">
        <w:rPr>
          <w:rFonts w:ascii="New Roman" w:hAnsi="New Roman"/>
          <w:sz w:val="28"/>
          <w:szCs w:val="28"/>
        </w:rPr>
        <w:t xml:space="preserve">» </w:t>
      </w:r>
      <w:r w:rsidR="004B275A">
        <w:rPr>
          <w:rFonts w:ascii="New Roman" w:hAnsi="New Roman"/>
          <w:sz w:val="28"/>
          <w:szCs w:val="28"/>
        </w:rPr>
        <w:t xml:space="preserve">пока </w:t>
      </w:r>
      <w:r w:rsidR="004D4A1F">
        <w:rPr>
          <w:rFonts w:ascii="New Roman" w:hAnsi="New Roman"/>
          <w:sz w:val="28"/>
          <w:szCs w:val="28"/>
        </w:rPr>
        <w:t xml:space="preserve"> не получило вполне согласованного истолкования</w:t>
      </w:r>
      <w:r w:rsidR="004B275A">
        <w:rPr>
          <w:rFonts w:ascii="New Roman" w:hAnsi="New Roman"/>
          <w:sz w:val="28"/>
          <w:szCs w:val="28"/>
        </w:rPr>
        <w:t xml:space="preserve"> </w:t>
      </w:r>
      <w:r w:rsidR="004D4A1F">
        <w:rPr>
          <w:rFonts w:ascii="New Roman" w:hAnsi="New Roman"/>
          <w:sz w:val="28"/>
          <w:szCs w:val="28"/>
        </w:rPr>
        <w:t>, большинство специалистов так или иначе связывают с заблаговременным распознаванием индивидуальной предрасположенности (задатки, способности,</w:t>
      </w:r>
      <w:r w:rsidR="00EA5083">
        <w:rPr>
          <w:rFonts w:ascii="New Roman" w:hAnsi="New Roman"/>
          <w:sz w:val="28"/>
          <w:szCs w:val="28"/>
        </w:rPr>
        <w:t xml:space="preserve"> </w:t>
      </w:r>
      <w:r w:rsidR="004D4A1F">
        <w:rPr>
          <w:rFonts w:ascii="New Roman" w:hAnsi="New Roman"/>
          <w:sz w:val="28"/>
          <w:szCs w:val="28"/>
        </w:rPr>
        <w:t>одаренность) к достижению</w:t>
      </w:r>
      <w:r w:rsidR="00EA5083">
        <w:rPr>
          <w:rFonts w:ascii="New Roman" w:hAnsi="New Roman"/>
          <w:sz w:val="28"/>
          <w:szCs w:val="28"/>
        </w:rPr>
        <w:t xml:space="preserve"> </w:t>
      </w:r>
      <w:r w:rsidR="004D4A1F">
        <w:rPr>
          <w:rFonts w:ascii="New Roman" w:hAnsi="New Roman"/>
          <w:sz w:val="28"/>
          <w:szCs w:val="28"/>
        </w:rPr>
        <w:t>в каком-либо виде спорта, определением в зависимости от этого направленности спортивной специализации и выделением из общего числа приобщаемых или уже приобщённых к с</w:t>
      </w:r>
      <w:r w:rsidR="00ED636F">
        <w:rPr>
          <w:rFonts w:ascii="New Roman" w:hAnsi="New Roman"/>
          <w:sz w:val="28"/>
          <w:szCs w:val="28"/>
        </w:rPr>
        <w:t>п</w:t>
      </w:r>
      <w:r w:rsidR="004D4A1F">
        <w:rPr>
          <w:rFonts w:ascii="New Roman" w:hAnsi="New Roman"/>
          <w:sz w:val="28"/>
          <w:szCs w:val="28"/>
        </w:rPr>
        <w:t>орту тех, кто более способен к высоким спортивным результатам для того, чтобы создать им предпочтительные условия</w:t>
      </w:r>
      <w:r w:rsidR="00EA5083">
        <w:rPr>
          <w:rFonts w:ascii="New Roman" w:hAnsi="New Roman"/>
          <w:sz w:val="28"/>
          <w:szCs w:val="28"/>
        </w:rPr>
        <w:t xml:space="preserve"> для спортивного совершенствования.</w:t>
      </w:r>
      <w:r w:rsidR="00EA5083" w:rsidRPr="00EA5083">
        <w:rPr>
          <w:rFonts w:ascii="New Roman" w:hAnsi="New Roman"/>
          <w:sz w:val="28"/>
          <w:szCs w:val="28"/>
        </w:rPr>
        <w:t>[2]</w:t>
      </w:r>
      <w:r w:rsidR="00EA5083">
        <w:rPr>
          <w:rFonts w:ascii="New Roman" w:hAnsi="New Roman"/>
          <w:sz w:val="28"/>
          <w:szCs w:val="28"/>
        </w:rPr>
        <w:t>.</w:t>
      </w:r>
    </w:p>
    <w:p w14:paraId="335DF02F" w14:textId="77777777" w:rsidR="00FD5557" w:rsidRDefault="00EA5083" w:rsidP="0002205C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Из представленных определений ведущих специалистов науки в области теории спорта видим, что  понятие «спортивный отбор»</w:t>
      </w:r>
      <w:r w:rsidR="004D4A1F">
        <w:rPr>
          <w:rFonts w:ascii="New Roman" w:hAnsi="New Roman"/>
          <w:sz w:val="28"/>
          <w:szCs w:val="28"/>
        </w:rPr>
        <w:t xml:space="preserve"> </w:t>
      </w:r>
      <w:r w:rsidR="00817533">
        <w:rPr>
          <w:rFonts w:ascii="New Roman" w:hAnsi="New Roman"/>
          <w:sz w:val="28"/>
          <w:szCs w:val="28"/>
        </w:rPr>
        <w:t xml:space="preserve"> не имеет конкретного</w:t>
      </w:r>
      <w:r>
        <w:rPr>
          <w:rFonts w:ascii="New Roman" w:hAnsi="New Roman"/>
          <w:sz w:val="28"/>
          <w:szCs w:val="28"/>
        </w:rPr>
        <w:t xml:space="preserve"> чёткого определения. Как говорит известный, в России</w:t>
      </w:r>
      <w:r w:rsidR="00FC4B7B">
        <w:rPr>
          <w:rFonts w:ascii="New Roman" w:hAnsi="New Roman"/>
          <w:sz w:val="28"/>
          <w:szCs w:val="28"/>
        </w:rPr>
        <w:t xml:space="preserve"> и за рубежом ,  русский ученый </w:t>
      </w:r>
      <w:r w:rsidR="004B275A">
        <w:rPr>
          <w:rFonts w:ascii="New Roman" w:hAnsi="New Roman"/>
          <w:sz w:val="28"/>
          <w:szCs w:val="28"/>
        </w:rPr>
        <w:t xml:space="preserve"> профессор Л.П.Матвеев</w:t>
      </w:r>
      <w:r>
        <w:rPr>
          <w:rFonts w:ascii="New Roman" w:hAnsi="New Roman"/>
          <w:sz w:val="28"/>
          <w:szCs w:val="28"/>
        </w:rPr>
        <w:t xml:space="preserve"> специализирующийся в области спорта, что пока понятие «спортивный отбор» находиться в стадии формирования в лингвистическом понимании. </w:t>
      </w:r>
      <w:r w:rsidR="004B275A">
        <w:rPr>
          <w:rFonts w:ascii="New Roman" w:hAnsi="New Roman"/>
          <w:sz w:val="28"/>
          <w:szCs w:val="28"/>
        </w:rPr>
        <w:t>Однако</w:t>
      </w:r>
      <w:r>
        <w:rPr>
          <w:rFonts w:ascii="New Roman" w:hAnsi="New Roman"/>
          <w:sz w:val="28"/>
          <w:szCs w:val="28"/>
        </w:rPr>
        <w:t xml:space="preserve"> отмечает, что </w:t>
      </w:r>
      <w:r w:rsidR="004B275A">
        <w:rPr>
          <w:rFonts w:ascii="New Roman" w:hAnsi="New Roman"/>
          <w:sz w:val="28"/>
          <w:szCs w:val="28"/>
        </w:rPr>
        <w:t>во всех определениях</w:t>
      </w:r>
      <w:r w:rsidR="00FC4B7B">
        <w:rPr>
          <w:rFonts w:ascii="New Roman" w:hAnsi="New Roman"/>
          <w:sz w:val="28"/>
          <w:szCs w:val="28"/>
        </w:rPr>
        <w:t xml:space="preserve"> присутствуют одинаковые термины </w:t>
      </w:r>
      <w:r w:rsidR="004B275A">
        <w:rPr>
          <w:rFonts w:ascii="New Roman" w:hAnsi="New Roman"/>
          <w:sz w:val="28"/>
          <w:szCs w:val="28"/>
        </w:rPr>
        <w:t xml:space="preserve"> – «</w:t>
      </w:r>
      <w:r w:rsidR="00FB3DDF">
        <w:rPr>
          <w:rFonts w:ascii="New Roman" w:hAnsi="New Roman"/>
          <w:sz w:val="28"/>
          <w:szCs w:val="28"/>
        </w:rPr>
        <w:t>заблаговременное распозна</w:t>
      </w:r>
      <w:r w:rsidR="004B275A">
        <w:rPr>
          <w:rFonts w:ascii="New Roman" w:hAnsi="New Roman"/>
          <w:sz w:val="28"/>
          <w:szCs w:val="28"/>
        </w:rPr>
        <w:t>вание»; «индивидуальная предрасположенность»; «задатки, способности, одаренность»; «создание условий для достижения высоких спортивных результатов» и т.д.</w:t>
      </w:r>
      <w:r w:rsidR="00FB3DDF" w:rsidRPr="00FB3DDF">
        <w:rPr>
          <w:rFonts w:ascii="New Roman" w:hAnsi="New Roman"/>
          <w:sz w:val="28"/>
          <w:szCs w:val="28"/>
        </w:rPr>
        <w:t>[2]</w:t>
      </w:r>
      <w:r w:rsidR="00FB3DDF">
        <w:rPr>
          <w:rFonts w:ascii="New Roman" w:hAnsi="New Roman"/>
          <w:sz w:val="28"/>
          <w:szCs w:val="28"/>
        </w:rPr>
        <w:t xml:space="preserve">. </w:t>
      </w:r>
      <w:r w:rsidR="004B275A">
        <w:rPr>
          <w:rFonts w:ascii="New Roman" w:hAnsi="New Roman"/>
          <w:sz w:val="28"/>
          <w:szCs w:val="28"/>
        </w:rPr>
        <w:t xml:space="preserve"> Можно предположить -  на понятийном уровне </w:t>
      </w:r>
      <w:r w:rsidR="00FB3DDF">
        <w:rPr>
          <w:rFonts w:ascii="New Roman" w:hAnsi="New Roman"/>
          <w:sz w:val="28"/>
          <w:szCs w:val="28"/>
        </w:rPr>
        <w:t xml:space="preserve">все знают, что нужно делать - </w:t>
      </w:r>
      <w:r w:rsidR="004B275A">
        <w:rPr>
          <w:rFonts w:ascii="New Roman" w:hAnsi="New Roman"/>
          <w:sz w:val="28"/>
          <w:szCs w:val="28"/>
        </w:rPr>
        <w:t xml:space="preserve">как можно раньше распознать задатки, </w:t>
      </w:r>
      <w:r w:rsidR="00FB3DDF">
        <w:rPr>
          <w:rFonts w:ascii="New Roman" w:hAnsi="New Roman"/>
          <w:sz w:val="28"/>
          <w:szCs w:val="28"/>
        </w:rPr>
        <w:t>способности, одаренность и напр</w:t>
      </w:r>
      <w:r w:rsidR="004B275A">
        <w:rPr>
          <w:rFonts w:ascii="New Roman" w:hAnsi="New Roman"/>
          <w:sz w:val="28"/>
          <w:szCs w:val="28"/>
        </w:rPr>
        <w:t>авить (рекомендовать) в конкретный вид спорта.</w:t>
      </w:r>
    </w:p>
    <w:p w14:paraId="35D40DF2" w14:textId="77777777" w:rsidR="00FD5557" w:rsidRDefault="00FD5557" w:rsidP="0002205C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lastRenderedPageBreak/>
        <w:t xml:space="preserve">   Однако такое представление спортивного отбора приводит, по мнению Л.П. Матвеева</w:t>
      </w:r>
      <w:r w:rsidR="00AC66A4">
        <w:rPr>
          <w:rFonts w:ascii="New Roman" w:hAnsi="New Roman"/>
          <w:sz w:val="28"/>
          <w:szCs w:val="28"/>
        </w:rPr>
        <w:t>,</w:t>
      </w:r>
      <w:r>
        <w:rPr>
          <w:rFonts w:ascii="New Roman" w:hAnsi="New Roman"/>
          <w:sz w:val="28"/>
          <w:szCs w:val="28"/>
        </w:rPr>
        <w:t xml:space="preserve"> к ряду недостатков при его организации. Самое опасное в том, что понятие «</w:t>
      </w:r>
      <w:r w:rsidR="00AC66A4">
        <w:rPr>
          <w:rFonts w:ascii="New Roman" w:hAnsi="New Roman"/>
          <w:sz w:val="28"/>
          <w:szCs w:val="28"/>
        </w:rPr>
        <w:t>спорти</w:t>
      </w:r>
      <w:r>
        <w:rPr>
          <w:rFonts w:ascii="New Roman" w:hAnsi="New Roman"/>
          <w:sz w:val="28"/>
          <w:szCs w:val="28"/>
        </w:rPr>
        <w:t>вный отбор» включается смысл отбора для специализации в виде «человек для спорта»</w:t>
      </w:r>
      <w:r w:rsidR="00AC66A4">
        <w:rPr>
          <w:rFonts w:ascii="New Roman" w:hAnsi="New Roman"/>
          <w:sz w:val="28"/>
          <w:szCs w:val="28"/>
        </w:rPr>
        <w:t xml:space="preserve">, а не выбор «спорта для человека».[5]. На первых порах приобщения к спорту ни о каком отборочном  «отсеивании» кого-либо, речь не идет, если нет противопоказаний со стороны здоровья. </w:t>
      </w:r>
      <w:r w:rsidR="00AC66A4">
        <w:rPr>
          <w:rFonts w:ascii="New Roman" w:hAnsi="New Roman" w:hint="eastAsia"/>
          <w:sz w:val="28"/>
          <w:szCs w:val="28"/>
        </w:rPr>
        <w:t>Н</w:t>
      </w:r>
      <w:r w:rsidR="00AC66A4">
        <w:rPr>
          <w:rFonts w:ascii="New Roman" w:hAnsi="New Roman"/>
          <w:sz w:val="28"/>
          <w:szCs w:val="28"/>
        </w:rPr>
        <w:t>а этом первичном этапе подразумевается выбор предмета и перспективных направлений спортивной специализации</w:t>
      </w:r>
      <w:r w:rsidR="00A86211">
        <w:rPr>
          <w:rFonts w:ascii="New Roman" w:hAnsi="New Roman"/>
          <w:sz w:val="28"/>
          <w:szCs w:val="28"/>
        </w:rPr>
        <w:t xml:space="preserve"> </w:t>
      </w:r>
      <w:r w:rsidR="00AC66A4">
        <w:rPr>
          <w:rFonts w:ascii="New Roman" w:hAnsi="New Roman"/>
          <w:sz w:val="28"/>
          <w:szCs w:val="28"/>
        </w:rPr>
        <w:t>, котор</w:t>
      </w:r>
      <w:r w:rsidR="00A86211">
        <w:rPr>
          <w:rFonts w:ascii="New Roman" w:hAnsi="New Roman"/>
          <w:sz w:val="28"/>
          <w:szCs w:val="28"/>
        </w:rPr>
        <w:t xml:space="preserve">ые более полно подходили под </w:t>
      </w:r>
      <w:r w:rsidR="00AC66A4">
        <w:rPr>
          <w:rFonts w:ascii="New Roman" w:hAnsi="New Roman"/>
          <w:sz w:val="28"/>
          <w:szCs w:val="28"/>
        </w:rPr>
        <w:t xml:space="preserve"> инди</w:t>
      </w:r>
      <w:r w:rsidR="00A86211">
        <w:rPr>
          <w:rFonts w:ascii="New Roman" w:hAnsi="New Roman"/>
          <w:sz w:val="28"/>
          <w:szCs w:val="28"/>
        </w:rPr>
        <w:t>видуальные задатки конкретной личности. И здесь уместно использовать понятие «спортивная ориентация», когда спорт подбирается под конкретного человека.</w:t>
      </w:r>
      <w:r w:rsidR="00A86211" w:rsidRPr="00A86211">
        <w:rPr>
          <w:rFonts w:ascii="New Roman" w:hAnsi="New Roman"/>
          <w:sz w:val="28"/>
          <w:szCs w:val="28"/>
        </w:rPr>
        <w:t>[2]</w:t>
      </w:r>
      <w:r w:rsidR="00A86211">
        <w:rPr>
          <w:rFonts w:ascii="New Roman" w:hAnsi="New Roman"/>
          <w:sz w:val="28"/>
          <w:szCs w:val="28"/>
        </w:rPr>
        <w:t>.</w:t>
      </w:r>
    </w:p>
    <w:p w14:paraId="2327D2B6" w14:textId="77777777" w:rsidR="00A86211" w:rsidRDefault="00A86211" w:rsidP="0002205C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Спортивная ориентация- это система организационно-методических мероприятий, позволяющих наметить наиболее предпочтительные направления специализации приобщаемого или уже приобщенного к спорту человека (выбор спорта для человека или узкой специализации</w:t>
      </w:r>
      <w:r w:rsidR="008B6967">
        <w:rPr>
          <w:rFonts w:ascii="New Roman" w:hAnsi="New Roman"/>
          <w:sz w:val="28"/>
          <w:szCs w:val="28"/>
        </w:rPr>
        <w:t xml:space="preserve"> в пределах избранного вида спорта), а также оптимальную для него степень напряженности занятий, исходя из реальности достижения в спорте тех или иных целей.</w:t>
      </w:r>
      <w:r w:rsidR="008B6967" w:rsidRPr="008B6967">
        <w:rPr>
          <w:rFonts w:ascii="New Roman" w:hAnsi="New Roman"/>
          <w:sz w:val="28"/>
          <w:szCs w:val="28"/>
        </w:rPr>
        <w:t>[5]</w:t>
      </w:r>
      <w:r w:rsidR="008B6967">
        <w:rPr>
          <w:rFonts w:ascii="New Roman" w:hAnsi="New Roman"/>
          <w:sz w:val="28"/>
          <w:szCs w:val="28"/>
        </w:rPr>
        <w:t>.</w:t>
      </w:r>
    </w:p>
    <w:p w14:paraId="49CB42C5" w14:textId="77777777" w:rsidR="008B6967" w:rsidRDefault="008B6967" w:rsidP="0002205C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Под одаренностью понимают наивысшую форму проявления способностей (талантливость, совокупность задатков, </w:t>
      </w:r>
      <w:r w:rsidR="00AB1139">
        <w:rPr>
          <w:rFonts w:ascii="New Roman" w:hAnsi="New Roman"/>
          <w:sz w:val="28"/>
          <w:szCs w:val="28"/>
        </w:rPr>
        <w:t>хорошие природные данные). Однако уровни  и характер одаренности очень индивидуальны и могут быть выражены  в разной степени . У одних людей могут проявляться ярко у же в раннем возрасте, а у других постепенно с возрастом и на фоне тренировок.</w:t>
      </w:r>
      <w:r w:rsidR="00AB1139" w:rsidRPr="00AB1139">
        <w:rPr>
          <w:rFonts w:ascii="New Roman" w:hAnsi="New Roman"/>
          <w:sz w:val="28"/>
          <w:szCs w:val="28"/>
        </w:rPr>
        <w:t>[6]</w:t>
      </w:r>
      <w:r w:rsidR="00AB1139">
        <w:rPr>
          <w:rFonts w:ascii="New Roman" w:hAnsi="New Roman"/>
          <w:sz w:val="28"/>
          <w:szCs w:val="28"/>
        </w:rPr>
        <w:t>.</w:t>
      </w:r>
    </w:p>
    <w:p w14:paraId="15CD5151" w14:textId="77777777" w:rsidR="00AB1139" w:rsidRDefault="00AB1139" w:rsidP="0002205C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Спортивная селекция – это </w:t>
      </w:r>
      <w:r w:rsidR="000D2C50">
        <w:rPr>
          <w:rFonts w:ascii="New Roman" w:hAnsi="New Roman"/>
          <w:sz w:val="28"/>
          <w:szCs w:val="28"/>
        </w:rPr>
        <w:t>система мероп</w:t>
      </w:r>
      <w:r>
        <w:rPr>
          <w:rFonts w:ascii="New Roman" w:hAnsi="New Roman"/>
          <w:sz w:val="28"/>
          <w:szCs w:val="28"/>
        </w:rPr>
        <w:t>риятий, предусматривающая периодический отбор лучших спортсменов в сборные команды на различных этапах спортивного совершенствования. Спортивная селекция проводиться на этапах</w:t>
      </w:r>
      <w:r w:rsidR="000D2C50">
        <w:rPr>
          <w:rFonts w:ascii="New Roman" w:hAnsi="New Roman"/>
          <w:sz w:val="28"/>
          <w:szCs w:val="28"/>
        </w:rPr>
        <w:t xml:space="preserve"> максимальной реализации индивидуальных спортивных возможностей спортсмена. Основным видом отбора на этих этапах являются прикидка и спортивные соревнования.</w:t>
      </w:r>
    </w:p>
    <w:p w14:paraId="00B54A6D" w14:textId="77777777" w:rsidR="000D2C50" w:rsidRPr="00AB1139" w:rsidRDefault="000D2C50" w:rsidP="0002205C">
      <w:pPr>
        <w:rPr>
          <w:rFonts w:ascii="New Roman" w:hAnsi="New Roman"/>
          <w:sz w:val="28"/>
          <w:szCs w:val="28"/>
        </w:rPr>
      </w:pPr>
    </w:p>
    <w:p w14:paraId="45F4DB57" w14:textId="77777777" w:rsidR="00AB1139" w:rsidRPr="008B6967" w:rsidRDefault="00AB1139" w:rsidP="0002205C">
      <w:pPr>
        <w:rPr>
          <w:rFonts w:ascii="New Roman" w:hAnsi="New Roman"/>
          <w:sz w:val="28"/>
          <w:szCs w:val="28"/>
        </w:rPr>
      </w:pPr>
    </w:p>
    <w:p w14:paraId="5D8F64BB" w14:textId="77777777" w:rsidR="00A86211" w:rsidRPr="00A86211" w:rsidRDefault="00A86211" w:rsidP="0002205C">
      <w:pPr>
        <w:rPr>
          <w:rFonts w:ascii="New Roman" w:hAnsi="New Roman"/>
          <w:sz w:val="28"/>
          <w:szCs w:val="28"/>
        </w:rPr>
      </w:pPr>
    </w:p>
    <w:p w14:paraId="61185437" w14:textId="77777777" w:rsidR="0046072C" w:rsidRDefault="0046072C" w:rsidP="0002205C">
      <w:pPr>
        <w:rPr>
          <w:rFonts w:ascii="New Roman" w:hAnsi="New Roman"/>
          <w:sz w:val="28"/>
          <w:szCs w:val="28"/>
        </w:rPr>
      </w:pPr>
    </w:p>
    <w:p w14:paraId="7D63AC9A" w14:textId="77777777" w:rsidR="0046072C" w:rsidRDefault="000D2C50" w:rsidP="000D2C50">
      <w:pPr>
        <w:jc w:val="center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lastRenderedPageBreak/>
        <w:t xml:space="preserve">2.Анализ исходных </w:t>
      </w:r>
      <w:r w:rsidR="00FC4B7B">
        <w:rPr>
          <w:rFonts w:ascii="New Roman" w:hAnsi="New Roman"/>
          <w:sz w:val="28"/>
          <w:szCs w:val="28"/>
        </w:rPr>
        <w:t>показателей в спортивном отборе</w:t>
      </w:r>
    </w:p>
    <w:p w14:paraId="73E17BFD" w14:textId="77777777" w:rsidR="000D2C50" w:rsidRPr="000D2C50" w:rsidRDefault="00DF2D52" w:rsidP="000D2C50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</w:t>
      </w:r>
      <w:r w:rsidR="000D2C50">
        <w:rPr>
          <w:rFonts w:ascii="New Roman" w:hAnsi="New Roman"/>
          <w:sz w:val="28"/>
          <w:szCs w:val="28"/>
        </w:rPr>
        <w:t xml:space="preserve">С позиции прогностической значимости можно выстроить следующую иерархию факторов, подлежащих учету в исходной проверке юных спортсменов </w:t>
      </w:r>
      <w:r w:rsidR="000D2C50" w:rsidRPr="000D2C50">
        <w:rPr>
          <w:rFonts w:ascii="New Roman" w:hAnsi="New Roman"/>
          <w:sz w:val="28"/>
          <w:szCs w:val="28"/>
        </w:rPr>
        <w:t xml:space="preserve">[5] </w:t>
      </w:r>
      <w:r w:rsidR="000D2C50">
        <w:rPr>
          <w:rFonts w:ascii="New Roman" w:hAnsi="New Roman"/>
          <w:sz w:val="28"/>
          <w:szCs w:val="28"/>
        </w:rPr>
        <w:t>:</w:t>
      </w:r>
    </w:p>
    <w:p w14:paraId="2C5E966B" w14:textId="77777777" w:rsidR="000D2C50" w:rsidRPr="002A6C15" w:rsidRDefault="002A6C15" w:rsidP="002A6C15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1.</w:t>
      </w:r>
      <w:r w:rsidR="000D2C50" w:rsidRPr="002A6C15">
        <w:rPr>
          <w:rFonts w:ascii="New Roman" w:hAnsi="New Roman"/>
          <w:sz w:val="28"/>
          <w:szCs w:val="28"/>
        </w:rPr>
        <w:t xml:space="preserve">Наследственность. </w:t>
      </w:r>
      <w:r w:rsidR="000D2C50" w:rsidRPr="002A6C15">
        <w:rPr>
          <w:rFonts w:ascii="New Roman" w:hAnsi="New Roman" w:hint="eastAsia"/>
          <w:sz w:val="28"/>
          <w:szCs w:val="28"/>
        </w:rPr>
        <w:t>У</w:t>
      </w:r>
      <w:r w:rsidR="000D2C50" w:rsidRPr="002A6C15">
        <w:rPr>
          <w:rFonts w:ascii="New Roman" w:hAnsi="New Roman"/>
          <w:sz w:val="28"/>
          <w:szCs w:val="28"/>
        </w:rPr>
        <w:t>исследователей</w:t>
      </w:r>
      <w:r w:rsidR="00817533">
        <w:rPr>
          <w:rFonts w:ascii="New Roman" w:hAnsi="New Roman"/>
          <w:sz w:val="28"/>
          <w:szCs w:val="28"/>
        </w:rPr>
        <w:t xml:space="preserve"> в области спорта</w:t>
      </w:r>
      <w:r w:rsidR="000D2C50" w:rsidRPr="002A6C15">
        <w:rPr>
          <w:rFonts w:ascii="New Roman" w:hAnsi="New Roman"/>
          <w:sz w:val="28"/>
          <w:szCs w:val="28"/>
        </w:rPr>
        <w:t xml:space="preserve">  сформировалось мнение, что спортивные сп</w:t>
      </w:r>
      <w:r w:rsidR="00BB76D3" w:rsidRPr="002A6C15">
        <w:rPr>
          <w:rFonts w:ascii="New Roman" w:hAnsi="New Roman"/>
          <w:sz w:val="28"/>
          <w:szCs w:val="28"/>
        </w:rPr>
        <w:t xml:space="preserve">особности во многом наследуются от родителей.[1;2;4;6;]. </w:t>
      </w:r>
      <w:r w:rsidR="00817533">
        <w:rPr>
          <w:rFonts w:ascii="New Roman" w:hAnsi="New Roman"/>
          <w:sz w:val="28"/>
          <w:szCs w:val="28"/>
        </w:rPr>
        <w:t>Э</w:t>
      </w:r>
      <w:r w:rsidR="00BB76D3" w:rsidRPr="002A6C15">
        <w:rPr>
          <w:rFonts w:ascii="New Roman" w:hAnsi="New Roman"/>
          <w:sz w:val="28"/>
          <w:szCs w:val="28"/>
        </w:rPr>
        <w:t>то явно прослеживается в спортивных семьях. Статистически выявлено, что в спортивных семьях у знаменитых родителей- спортсменов с вероятностью 50% рождаются одаренные дети , которые могут дать высокие результаты, при условии обеспечения должных внешних условий. Показано, что надежность связи «родители-дети» снижается в следующей последовательности:</w:t>
      </w:r>
    </w:p>
    <w:p w14:paraId="43BD43F0" w14:textId="77777777" w:rsidR="00BB76D3" w:rsidRPr="00052EEF" w:rsidRDefault="00BB76D3" w:rsidP="00052EEF">
      <w:pPr>
        <w:rPr>
          <w:rFonts w:ascii="New Roman" w:hAnsi="New Roman"/>
          <w:sz w:val="28"/>
          <w:szCs w:val="28"/>
        </w:rPr>
      </w:pPr>
      <w:r w:rsidRPr="00052EEF">
        <w:rPr>
          <w:rFonts w:ascii="New Roman" w:hAnsi="New Roman" w:hint="eastAsia"/>
          <w:sz w:val="28"/>
          <w:szCs w:val="28"/>
        </w:rPr>
        <w:t>а</w:t>
      </w:r>
      <w:r w:rsidRPr="00052EEF">
        <w:rPr>
          <w:rFonts w:ascii="New Roman" w:hAnsi="New Roman" w:hint="eastAsia"/>
          <w:sz w:val="28"/>
          <w:szCs w:val="28"/>
        </w:rPr>
        <w:t>)</w:t>
      </w:r>
      <w:r w:rsidRPr="00052EEF">
        <w:rPr>
          <w:rFonts w:ascii="New Roman" w:hAnsi="New Roman"/>
          <w:sz w:val="28"/>
          <w:szCs w:val="28"/>
        </w:rPr>
        <w:t xml:space="preserve"> отец-сын; б)</w:t>
      </w:r>
      <w:r w:rsidR="00817533">
        <w:rPr>
          <w:rFonts w:ascii="New Roman" w:hAnsi="New Roman"/>
          <w:sz w:val="28"/>
          <w:szCs w:val="28"/>
        </w:rPr>
        <w:t xml:space="preserve"> </w:t>
      </w:r>
      <w:r w:rsidRPr="00052EEF">
        <w:rPr>
          <w:rFonts w:ascii="New Roman" w:hAnsi="New Roman"/>
          <w:sz w:val="28"/>
          <w:szCs w:val="28"/>
        </w:rPr>
        <w:t>мать-дочь;</w:t>
      </w:r>
      <w:r w:rsidR="00317C3F" w:rsidRPr="00052EEF">
        <w:rPr>
          <w:rFonts w:ascii="New Roman" w:hAnsi="New Roman"/>
          <w:sz w:val="28"/>
          <w:szCs w:val="28"/>
        </w:rPr>
        <w:t xml:space="preserve"> в) отец-дочь; г) мать-сын</w:t>
      </w:r>
      <w:r w:rsidR="00817533">
        <w:rPr>
          <w:rFonts w:ascii="New Roman" w:hAnsi="New Roman"/>
          <w:sz w:val="28"/>
          <w:szCs w:val="28"/>
        </w:rPr>
        <w:t xml:space="preserve"> </w:t>
      </w:r>
      <w:r w:rsidR="00317C3F" w:rsidRPr="00052EEF">
        <w:rPr>
          <w:rFonts w:ascii="New Roman" w:hAnsi="New Roman"/>
          <w:sz w:val="28"/>
          <w:szCs w:val="28"/>
        </w:rPr>
        <w:t>. Достоверно установлена связь между признаками дедушек и бабушек с их внуками и внучками, то есть через поколение (до 75% наследуемости). Высокая наследуемость к двигательной активности больше наблюдается у младших братьев и сестер.[5]. Высокая вероятность (до 75%) рождения потенциально высококлассного спортсмена в семье, где оба родителя были спортсменами. В ГДР такие семьи поощрялись спортивными федерациями</w:t>
      </w:r>
      <w:r w:rsidR="0090127B" w:rsidRPr="00052EEF">
        <w:rPr>
          <w:rFonts w:ascii="New Roman" w:hAnsi="New Roman"/>
          <w:sz w:val="28"/>
          <w:szCs w:val="28"/>
        </w:rPr>
        <w:t xml:space="preserve"> и брались на особый учет и по</w:t>
      </w:r>
      <w:r w:rsidR="007904A6">
        <w:rPr>
          <w:rFonts w:ascii="New Roman" w:hAnsi="New Roman"/>
          <w:sz w:val="28"/>
          <w:szCs w:val="28"/>
        </w:rPr>
        <w:t xml:space="preserve"> </w:t>
      </w:r>
      <w:r w:rsidR="0090127B" w:rsidRPr="00052EEF">
        <w:rPr>
          <w:rFonts w:ascii="New Roman" w:hAnsi="New Roman"/>
          <w:sz w:val="28"/>
          <w:szCs w:val="28"/>
        </w:rPr>
        <w:t>мере роста ребенка ориентировали в конкретный вид спорта.</w:t>
      </w:r>
    </w:p>
    <w:p w14:paraId="4EE42973" w14:textId="77777777" w:rsidR="0090127B" w:rsidRDefault="00052EEF" w:rsidP="00052EEF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б) </w:t>
      </w:r>
      <w:r w:rsidR="0090127B" w:rsidRPr="00052EEF">
        <w:rPr>
          <w:rFonts w:ascii="New Roman" w:hAnsi="New Roman"/>
          <w:sz w:val="28"/>
          <w:szCs w:val="28"/>
        </w:rPr>
        <w:t xml:space="preserve">Наследственный фактор существенно  влияет на физические и морфологические показатели </w:t>
      </w:r>
      <w:r w:rsidR="002A6C15">
        <w:rPr>
          <w:rFonts w:ascii="New Roman" w:hAnsi="New Roman"/>
          <w:sz w:val="28"/>
          <w:szCs w:val="28"/>
        </w:rPr>
        <w:t xml:space="preserve">и дети повторяют данные родителей с высокой вероятностью, например: </w:t>
      </w:r>
      <w:r w:rsidR="0090127B" w:rsidRPr="00052EEF">
        <w:rPr>
          <w:rFonts w:ascii="New Roman" w:hAnsi="New Roman"/>
          <w:sz w:val="28"/>
          <w:szCs w:val="28"/>
        </w:rPr>
        <w:t xml:space="preserve">длина тела-81%, масса тела – 78%, пропорции тела- </w:t>
      </w:r>
      <w:r w:rsidR="002A6C15">
        <w:rPr>
          <w:rFonts w:ascii="New Roman" w:hAnsi="New Roman"/>
          <w:sz w:val="28"/>
          <w:szCs w:val="28"/>
        </w:rPr>
        <w:t>90%, двигательные качества- 80%</w:t>
      </w:r>
      <w:r w:rsidR="0090127B" w:rsidRPr="00052EEF">
        <w:rPr>
          <w:rFonts w:ascii="New Roman" w:hAnsi="New Roman"/>
          <w:sz w:val="28"/>
          <w:szCs w:val="28"/>
        </w:rPr>
        <w:t>.</w:t>
      </w:r>
      <w:r w:rsidR="00215F9D" w:rsidRPr="00052EEF">
        <w:rPr>
          <w:rFonts w:ascii="New Roman" w:hAnsi="New Roman"/>
          <w:sz w:val="28"/>
          <w:szCs w:val="28"/>
        </w:rPr>
        <w:t>[2;3;4]. Функциональные возможности наследуются в меньшей мере, однако большинство существенных показателей для спорта (аэробная и анаэробная произво</w:t>
      </w:r>
      <w:r w:rsidRPr="00052EEF">
        <w:rPr>
          <w:rFonts w:ascii="New Roman" w:hAnsi="New Roman"/>
          <w:sz w:val="28"/>
          <w:szCs w:val="28"/>
        </w:rPr>
        <w:t>дительность, максимальная вентил</w:t>
      </w:r>
      <w:r w:rsidR="00215F9D" w:rsidRPr="00052EEF">
        <w:rPr>
          <w:rFonts w:ascii="New Roman" w:hAnsi="New Roman"/>
          <w:sz w:val="28"/>
          <w:szCs w:val="28"/>
        </w:rPr>
        <w:t>яция легких, пиковый уровень  лактата в крови, аэробная лактатная мощность, максимальное потребление кислорода,</w:t>
      </w:r>
      <w:r w:rsidRPr="00052EEF">
        <w:rPr>
          <w:rFonts w:ascii="New Roman" w:hAnsi="New Roman"/>
          <w:sz w:val="28"/>
          <w:szCs w:val="28"/>
        </w:rPr>
        <w:t xml:space="preserve"> максимального кислородного долга</w:t>
      </w:r>
      <w:r w:rsidR="002A6C15">
        <w:rPr>
          <w:rFonts w:ascii="New Roman" w:hAnsi="New Roman"/>
          <w:sz w:val="28"/>
          <w:szCs w:val="28"/>
        </w:rPr>
        <w:t xml:space="preserve"> , </w:t>
      </w:r>
      <w:r w:rsidRPr="00052EEF">
        <w:rPr>
          <w:rFonts w:ascii="New Roman" w:hAnsi="New Roman"/>
          <w:sz w:val="28"/>
          <w:szCs w:val="28"/>
        </w:rPr>
        <w:t>состав мышечной ткани, окислительный потенциал мышц, окисление липидных субстратов, адаптационный резерв и др.)</w:t>
      </w:r>
      <w:r w:rsidR="002A6C15">
        <w:rPr>
          <w:rFonts w:ascii="New Roman" w:hAnsi="New Roman"/>
          <w:sz w:val="28"/>
          <w:szCs w:val="28"/>
        </w:rPr>
        <w:t xml:space="preserve"> </w:t>
      </w:r>
      <w:r w:rsidRPr="00052EEF">
        <w:rPr>
          <w:rFonts w:ascii="New Roman" w:hAnsi="New Roman"/>
          <w:sz w:val="28"/>
          <w:szCs w:val="28"/>
        </w:rPr>
        <w:t>отмечается выраженная высокая или средняя генетическая обусловленность.[3;4;5].</w:t>
      </w:r>
    </w:p>
    <w:p w14:paraId="221703C3" w14:textId="77777777" w:rsidR="00F956AE" w:rsidRDefault="002A6C15" w:rsidP="00052EEF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2. А</w:t>
      </w:r>
      <w:r w:rsidR="001054CF">
        <w:rPr>
          <w:rFonts w:ascii="New Roman" w:hAnsi="New Roman"/>
          <w:sz w:val="28"/>
          <w:szCs w:val="28"/>
        </w:rPr>
        <w:t xml:space="preserve">нтропометрические данные. Любой </w:t>
      </w:r>
      <w:r>
        <w:rPr>
          <w:rFonts w:ascii="New Roman" w:hAnsi="New Roman"/>
          <w:sz w:val="28"/>
          <w:szCs w:val="28"/>
        </w:rPr>
        <w:t xml:space="preserve"> вид спорта предъявляет определенные требования к строению и пропорциям тела спортсмена. В каждой спортивной дисциплине существует конкретный </w:t>
      </w:r>
      <w:r>
        <w:rPr>
          <w:rFonts w:ascii="New Roman" w:hAnsi="New Roman"/>
          <w:sz w:val="28"/>
          <w:szCs w:val="28"/>
        </w:rPr>
        <w:lastRenderedPageBreak/>
        <w:t>антропометрический эталон, к которому надо стремиться при отборе.</w:t>
      </w:r>
      <w:r w:rsidR="00F956AE">
        <w:rPr>
          <w:rFonts w:ascii="New Roman" w:hAnsi="New Roman"/>
          <w:sz w:val="28"/>
          <w:szCs w:val="28"/>
        </w:rPr>
        <w:t xml:space="preserve"> Просматривается следующая закономерность- чем выше уровень мастерства, тем больше похожи спортсмены друг на друга по антропометр</w:t>
      </w:r>
      <w:r w:rsidR="001054CF">
        <w:rPr>
          <w:rFonts w:ascii="New Roman" w:hAnsi="New Roman"/>
          <w:sz w:val="28"/>
          <w:szCs w:val="28"/>
        </w:rPr>
        <w:t>ическим данным в выбранном</w:t>
      </w:r>
      <w:r w:rsidR="00F956AE">
        <w:rPr>
          <w:rFonts w:ascii="New Roman" w:hAnsi="New Roman"/>
          <w:sz w:val="28"/>
          <w:szCs w:val="28"/>
        </w:rPr>
        <w:t xml:space="preserve"> виде спорта (гимнастика, велогонки, легкая атлетика, плавание и т.д.). Например: </w:t>
      </w:r>
      <w:r w:rsidR="005A68CA">
        <w:rPr>
          <w:rFonts w:ascii="New Roman" w:hAnsi="New Roman"/>
          <w:sz w:val="28"/>
          <w:szCs w:val="28"/>
        </w:rPr>
        <w:t>а) легкая атлетика-</w:t>
      </w:r>
      <w:r w:rsidR="00F956AE">
        <w:rPr>
          <w:rFonts w:ascii="New Roman" w:hAnsi="New Roman"/>
          <w:sz w:val="28"/>
          <w:szCs w:val="28"/>
        </w:rPr>
        <w:t xml:space="preserve"> относительно длинные конечности (особенн</w:t>
      </w:r>
      <w:r w:rsidR="001054CF">
        <w:rPr>
          <w:rFonts w:ascii="New Roman" w:hAnsi="New Roman"/>
          <w:sz w:val="28"/>
          <w:szCs w:val="28"/>
        </w:rPr>
        <w:t>о нижние), узкий таз, определенные</w:t>
      </w:r>
      <w:r w:rsidR="00F956AE">
        <w:rPr>
          <w:rFonts w:ascii="New Roman" w:hAnsi="New Roman"/>
          <w:sz w:val="28"/>
          <w:szCs w:val="28"/>
        </w:rPr>
        <w:t xml:space="preserve"> ростовые параметры и ростовой индекс</w:t>
      </w:r>
      <w:r w:rsidR="005A68CA">
        <w:rPr>
          <w:rFonts w:ascii="New Roman" w:hAnsi="New Roman"/>
          <w:sz w:val="28"/>
          <w:szCs w:val="28"/>
        </w:rPr>
        <w:t xml:space="preserve"> -</w:t>
      </w:r>
      <w:r w:rsidR="001054CF">
        <w:rPr>
          <w:rFonts w:ascii="New Roman" w:hAnsi="New Roman"/>
          <w:sz w:val="28"/>
          <w:szCs w:val="28"/>
        </w:rPr>
        <w:t>для отдельных</w:t>
      </w:r>
      <w:r w:rsidR="00F956AE">
        <w:rPr>
          <w:rFonts w:ascii="New Roman" w:hAnsi="New Roman"/>
          <w:sz w:val="28"/>
          <w:szCs w:val="28"/>
        </w:rPr>
        <w:t xml:space="preserve"> дисциплин свои требования</w:t>
      </w:r>
      <w:r w:rsidR="005A68CA">
        <w:rPr>
          <w:rFonts w:ascii="New Roman" w:hAnsi="New Roman"/>
          <w:sz w:val="28"/>
          <w:szCs w:val="28"/>
        </w:rPr>
        <w:t xml:space="preserve"> (стайер, спринтер, метатель диска, многоборец, прыжки в высоту и т.д.), «тонкое колено», высокий свод стопы, низкий удельный вес жировой ткани, крепкое и длинное ахиллово сухожилие и др.</w:t>
      </w:r>
      <w:r w:rsidR="005A68CA" w:rsidRPr="005A68CA">
        <w:rPr>
          <w:rFonts w:ascii="New Roman" w:hAnsi="New Roman"/>
          <w:sz w:val="28"/>
          <w:szCs w:val="28"/>
        </w:rPr>
        <w:t>[</w:t>
      </w:r>
      <w:r w:rsidR="005A68CA">
        <w:rPr>
          <w:rFonts w:ascii="New Roman" w:hAnsi="New Roman"/>
          <w:sz w:val="28"/>
          <w:szCs w:val="28"/>
        </w:rPr>
        <w:t>1;3;4;6</w:t>
      </w:r>
      <w:r w:rsidR="005A68CA" w:rsidRPr="005A68CA">
        <w:rPr>
          <w:rFonts w:ascii="New Roman" w:hAnsi="New Roman"/>
          <w:sz w:val="28"/>
          <w:szCs w:val="28"/>
        </w:rPr>
        <w:t>]</w:t>
      </w:r>
      <w:r w:rsidR="005A68CA">
        <w:rPr>
          <w:rFonts w:ascii="New Roman" w:hAnsi="New Roman"/>
          <w:sz w:val="28"/>
          <w:szCs w:val="28"/>
        </w:rPr>
        <w:t xml:space="preserve"> ;  б) плавание- высокий рост, существенная масса тела, большие длинные конечности, большой размер стоп.</w:t>
      </w:r>
    </w:p>
    <w:p w14:paraId="67F8014A" w14:textId="77777777" w:rsidR="005A68CA" w:rsidRDefault="00817533" w:rsidP="00052EEF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3. Координационные предпосылки. </w:t>
      </w:r>
      <w:r w:rsidR="001054CF">
        <w:rPr>
          <w:rFonts w:ascii="New Roman" w:hAnsi="New Roman"/>
          <w:sz w:val="28"/>
          <w:szCs w:val="28"/>
        </w:rPr>
        <w:t>Предрасположенность к выполнению</w:t>
      </w:r>
      <w:r w:rsidR="0062710B">
        <w:rPr>
          <w:rFonts w:ascii="New Roman" w:hAnsi="New Roman"/>
          <w:sz w:val="28"/>
          <w:szCs w:val="28"/>
        </w:rPr>
        <w:t xml:space="preserve"> для данного вида деятельности движений, их экономичность, внешняя легкость, незакрепощённость , умение</w:t>
      </w:r>
      <w:r w:rsidR="00396EF3">
        <w:rPr>
          <w:rFonts w:ascii="New Roman" w:hAnsi="New Roman"/>
          <w:sz w:val="28"/>
          <w:szCs w:val="28"/>
        </w:rPr>
        <w:t xml:space="preserve"> расслаблять мышцы в нужные мом</w:t>
      </w:r>
      <w:r w:rsidR="0062710B">
        <w:rPr>
          <w:rFonts w:ascii="New Roman" w:hAnsi="New Roman"/>
          <w:sz w:val="28"/>
          <w:szCs w:val="28"/>
        </w:rPr>
        <w:t>енты двигательного акта, быстрое овладение</w:t>
      </w:r>
      <w:r w:rsidR="00396EF3">
        <w:rPr>
          <w:rFonts w:ascii="New Roman" w:hAnsi="New Roman"/>
          <w:sz w:val="28"/>
          <w:szCs w:val="28"/>
        </w:rPr>
        <w:t xml:space="preserve"> </w:t>
      </w:r>
      <w:r w:rsidR="0062710B">
        <w:rPr>
          <w:rFonts w:ascii="New Roman" w:hAnsi="New Roman"/>
          <w:sz w:val="28"/>
          <w:szCs w:val="28"/>
        </w:rPr>
        <w:t>новыми двигательными</w:t>
      </w:r>
      <w:r w:rsidR="00396EF3">
        <w:rPr>
          <w:rFonts w:ascii="New Roman" w:hAnsi="New Roman"/>
          <w:sz w:val="28"/>
          <w:szCs w:val="28"/>
        </w:rPr>
        <w:t xml:space="preserve"> умениями и навыками («научаемость»)- все это имеет</w:t>
      </w:r>
      <w:r w:rsidR="00FD00F5">
        <w:rPr>
          <w:rFonts w:ascii="New Roman" w:hAnsi="New Roman"/>
          <w:sz w:val="28"/>
          <w:szCs w:val="28"/>
        </w:rPr>
        <w:t xml:space="preserve"> очень большое значение и подлежит обязательному учету при отборе перспективных юных спортсменов. Координационные предпосылки более актуальны при отборе к занятиям  технически сложными видами спорта, но и для лыжника, бегуна или пловца закрепощенность движений может стать серьезным ограничивающим фактором в дальнейшем развитии мастерства. На практике координационные способности в основном оцениваю визуально, при наблюдении за детьми, но в последнее время начинают применять более сложные методы и аппаратные измерения.</w:t>
      </w:r>
      <w:r w:rsidR="00FD00F5" w:rsidRPr="00FD00F5">
        <w:rPr>
          <w:rFonts w:ascii="New Roman" w:hAnsi="New Roman"/>
          <w:sz w:val="28"/>
          <w:szCs w:val="28"/>
        </w:rPr>
        <w:t>[</w:t>
      </w:r>
      <w:r w:rsidR="00E104FC">
        <w:rPr>
          <w:rFonts w:ascii="New Roman" w:hAnsi="New Roman"/>
          <w:sz w:val="28"/>
          <w:szCs w:val="28"/>
        </w:rPr>
        <w:t>3;5;6;</w:t>
      </w:r>
      <w:r w:rsidR="00E104FC" w:rsidRPr="00E104FC">
        <w:rPr>
          <w:rFonts w:ascii="New Roman" w:hAnsi="New Roman"/>
          <w:sz w:val="28"/>
          <w:szCs w:val="28"/>
        </w:rPr>
        <w:t>]</w:t>
      </w:r>
      <w:r w:rsidR="00E104FC">
        <w:rPr>
          <w:rFonts w:ascii="New Roman" w:hAnsi="New Roman"/>
          <w:sz w:val="28"/>
          <w:szCs w:val="28"/>
        </w:rPr>
        <w:t>.</w:t>
      </w:r>
    </w:p>
    <w:p w14:paraId="30566F97" w14:textId="77777777" w:rsidR="00E104FC" w:rsidRPr="00C75875" w:rsidRDefault="00E104FC" w:rsidP="00052EEF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4. Функциональные и физические задатки. Состояние функциональной и физической подготовленности является при отборе зачастую основным показателем. Многие тренеры , к сожалению, совершают грубые методические ошибки, путая диагностическую ценность изучаемых показателей  с их диагностической ценностью. Например- отбирая в группу спринтеров проводят контрольное тестирование и отбирают сильнейших. Однако</w:t>
      </w:r>
      <w:r w:rsidR="001861F0">
        <w:rPr>
          <w:rFonts w:ascii="New Roman" w:hAnsi="New Roman"/>
          <w:sz w:val="28"/>
          <w:szCs w:val="28"/>
        </w:rPr>
        <w:t>,</w:t>
      </w:r>
      <w:r>
        <w:rPr>
          <w:rFonts w:ascii="New Roman" w:hAnsi="New Roman"/>
          <w:sz w:val="28"/>
          <w:szCs w:val="28"/>
        </w:rPr>
        <w:t xml:space="preserve"> их результат </w:t>
      </w:r>
      <w:r w:rsidR="001861F0">
        <w:rPr>
          <w:rFonts w:ascii="New Roman" w:hAnsi="New Roman"/>
          <w:sz w:val="28"/>
          <w:szCs w:val="28"/>
        </w:rPr>
        <w:t>может быть обеспечен не комплексом двигательных возможностей  (как это обязательно бывает на уровне мастеров спорта и выше)</w:t>
      </w:r>
      <w:r w:rsidR="00C75875">
        <w:rPr>
          <w:rFonts w:ascii="New Roman" w:hAnsi="New Roman"/>
          <w:sz w:val="28"/>
          <w:szCs w:val="28"/>
        </w:rPr>
        <w:t xml:space="preserve">, а </w:t>
      </w:r>
      <w:r w:rsidR="001861F0">
        <w:rPr>
          <w:rFonts w:ascii="New Roman" w:hAnsi="New Roman"/>
          <w:sz w:val="28"/>
          <w:szCs w:val="28"/>
        </w:rPr>
        <w:t xml:space="preserve"> преобладание одного качества над другим (силы, опережающее возрастное развитие- акселерат и т.д.). В</w:t>
      </w:r>
      <w:r w:rsidR="00C75875">
        <w:rPr>
          <w:rFonts w:ascii="New Roman" w:hAnsi="New Roman"/>
          <w:sz w:val="28"/>
          <w:szCs w:val="28"/>
        </w:rPr>
        <w:t xml:space="preserve"> процессе тренировок и в течение</w:t>
      </w:r>
      <w:r w:rsidR="001861F0">
        <w:rPr>
          <w:rFonts w:ascii="New Roman" w:hAnsi="New Roman"/>
          <w:sz w:val="28"/>
          <w:szCs w:val="28"/>
        </w:rPr>
        <w:t xml:space="preserve"> времени эти преимущества нивелируются и кандидат, имеющий высокие показатели тестирования, теряется среди сверстников, которые подросли и натренировались. Поэтому следует очень внимательно относиться к выбору </w:t>
      </w:r>
      <w:r w:rsidR="001861F0">
        <w:rPr>
          <w:rFonts w:ascii="New Roman" w:hAnsi="New Roman"/>
          <w:sz w:val="28"/>
          <w:szCs w:val="28"/>
        </w:rPr>
        <w:lastRenderedPageBreak/>
        <w:t>действительно индикаторных показателей тех качеств , которые важны для сильнейших представителей избранного вида спорта.</w:t>
      </w:r>
      <w:r w:rsidR="00C75875">
        <w:rPr>
          <w:rFonts w:ascii="New Roman" w:hAnsi="New Roman"/>
          <w:sz w:val="28"/>
          <w:szCs w:val="28"/>
        </w:rPr>
        <w:t xml:space="preserve"> Другое условие - это наличие оценочных эталонов (в настоящее время законодательно устанавливаются федеральными стандартами спортивной подготовки).</w:t>
      </w:r>
      <w:r w:rsidR="00C75875" w:rsidRPr="00C75875">
        <w:rPr>
          <w:rFonts w:ascii="New Roman" w:hAnsi="New Roman"/>
          <w:sz w:val="28"/>
          <w:szCs w:val="28"/>
        </w:rPr>
        <w:t>[2</w:t>
      </w:r>
      <w:r w:rsidR="00C75875">
        <w:rPr>
          <w:rFonts w:ascii="New Roman" w:hAnsi="New Roman"/>
          <w:sz w:val="28"/>
          <w:szCs w:val="28"/>
        </w:rPr>
        <w:t>;</w:t>
      </w:r>
      <w:r w:rsidR="00C75875" w:rsidRPr="00C75875">
        <w:rPr>
          <w:rFonts w:ascii="New Roman" w:hAnsi="New Roman"/>
          <w:sz w:val="28"/>
          <w:szCs w:val="28"/>
        </w:rPr>
        <w:t>5]</w:t>
      </w:r>
      <w:r w:rsidR="00C75875">
        <w:rPr>
          <w:rFonts w:ascii="New Roman" w:hAnsi="New Roman"/>
          <w:sz w:val="28"/>
          <w:szCs w:val="28"/>
        </w:rPr>
        <w:t>.</w:t>
      </w:r>
    </w:p>
    <w:p w14:paraId="7F03C96C" w14:textId="77777777" w:rsidR="006E7468" w:rsidRPr="006E7468" w:rsidRDefault="00C75875" w:rsidP="00052EEF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5. Особенности психики. Психические особенности, тип нервной деятельности, склонности и</w:t>
      </w:r>
      <w:r w:rsidR="002B0F8B">
        <w:rPr>
          <w:rFonts w:ascii="New Roman" w:hAnsi="New Roman"/>
          <w:sz w:val="28"/>
          <w:szCs w:val="28"/>
        </w:rPr>
        <w:t xml:space="preserve"> о</w:t>
      </w:r>
      <w:r>
        <w:rPr>
          <w:rFonts w:ascii="New Roman" w:hAnsi="New Roman"/>
          <w:sz w:val="28"/>
          <w:szCs w:val="28"/>
        </w:rPr>
        <w:t>собенности характера</w:t>
      </w:r>
      <w:r w:rsidR="002B0F8B">
        <w:rPr>
          <w:rFonts w:ascii="New Roman" w:hAnsi="New Roman"/>
          <w:sz w:val="28"/>
          <w:szCs w:val="28"/>
        </w:rPr>
        <w:t>,</w:t>
      </w:r>
      <w:r w:rsidR="00672342">
        <w:rPr>
          <w:rFonts w:ascii="New Roman" w:hAnsi="New Roman"/>
          <w:sz w:val="28"/>
          <w:szCs w:val="28"/>
        </w:rPr>
        <w:t xml:space="preserve">  моти</w:t>
      </w:r>
      <w:r w:rsidR="002B0F8B">
        <w:rPr>
          <w:rFonts w:ascii="New Roman" w:hAnsi="New Roman"/>
          <w:sz w:val="28"/>
          <w:szCs w:val="28"/>
        </w:rPr>
        <w:t xml:space="preserve">вация , волевые качества и т.д., к сожалению, не стали до настоящего времени для многих тренеров предметом изучения при отборе юных спортсменов. В результате этого многие годы готовятся спортсмены , способные </w:t>
      </w:r>
      <w:r w:rsidR="00672342">
        <w:rPr>
          <w:rFonts w:ascii="New Roman" w:hAnsi="New Roman"/>
          <w:sz w:val="28"/>
          <w:szCs w:val="28"/>
        </w:rPr>
        <w:t xml:space="preserve">к </w:t>
      </w:r>
      <w:r w:rsidR="002B0F8B">
        <w:rPr>
          <w:rFonts w:ascii="New Roman" w:hAnsi="New Roman"/>
          <w:sz w:val="28"/>
          <w:szCs w:val="28"/>
        </w:rPr>
        <w:t xml:space="preserve">преодолению лишь «детских» психологических трудностей , как на тренировках, так и на соревнованиях. Психологическая оценка проводиться по трем основным направлениям: 1.психолого- педагогическое (наблюдения, тесты самооценки, опросники и т.п.). 2. психические </w:t>
      </w:r>
      <w:r w:rsidR="00672342">
        <w:rPr>
          <w:rFonts w:ascii="New Roman" w:hAnsi="New Roman"/>
          <w:sz w:val="28"/>
          <w:szCs w:val="28"/>
        </w:rPr>
        <w:t xml:space="preserve">– диагностика уровня психических качеств (быстрота и точность реакций, устойчивость внимания, точность двигательных реакций и т.п.). 3) психофизиологические- психофизиологическое состояние спортсмена в тренировке и на соревновании (регистрация различных двигательных реакций. а также тремора или кожно- гальванической реакции до и после нагрузки.  Ключевым критерием </w:t>
      </w:r>
      <w:r w:rsidR="006E7468">
        <w:rPr>
          <w:rFonts w:ascii="New Roman" w:hAnsi="New Roman"/>
          <w:sz w:val="28"/>
          <w:szCs w:val="28"/>
        </w:rPr>
        <w:t>, по которому можно определить пригодность  ребенка к спорту с психологической точки зрения- это отношение ребенка к соревнованиям и единоборствам. Дети проявляющие активный и стойкий интерес к соревнованиям, всегда должны привлекать внимание тренера при отборе.</w:t>
      </w:r>
      <w:r w:rsidR="006E7468" w:rsidRPr="006E7468">
        <w:rPr>
          <w:rFonts w:ascii="New Roman" w:hAnsi="New Roman"/>
          <w:sz w:val="28"/>
          <w:szCs w:val="28"/>
        </w:rPr>
        <w:t>[2</w:t>
      </w:r>
      <w:r w:rsidR="006E7468">
        <w:rPr>
          <w:rFonts w:ascii="New Roman" w:hAnsi="New Roman"/>
          <w:sz w:val="28"/>
          <w:szCs w:val="28"/>
        </w:rPr>
        <w:t>;5;6;</w:t>
      </w:r>
      <w:r w:rsidR="006E7468" w:rsidRPr="006E7468">
        <w:rPr>
          <w:rFonts w:ascii="New Roman" w:hAnsi="New Roman"/>
          <w:sz w:val="28"/>
          <w:szCs w:val="28"/>
        </w:rPr>
        <w:t>]</w:t>
      </w:r>
    </w:p>
    <w:p w14:paraId="4F531EB5" w14:textId="77777777" w:rsidR="006E7468" w:rsidRPr="003C0D39" w:rsidRDefault="006E7468" w:rsidP="00052EEF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6. Динамика спортивных достижений.</w:t>
      </w:r>
      <w:r w:rsidR="006562FB">
        <w:rPr>
          <w:rFonts w:ascii="New Roman" w:hAnsi="New Roman"/>
          <w:sz w:val="28"/>
          <w:szCs w:val="28"/>
        </w:rPr>
        <w:t xml:space="preserve"> Соревновательная практика как средство оценки перспективности спортсмена занимает одно из важных мест на всех  этапах многолетней подготовки. Уровень и динамика спортивных результатов имеют наибольшее прогностическое значение на этапах подготовки к высшим достижениям, максимальной реализации и сохранение высших достижений. Однако этот показатель следует осторожно применять на этапе предварительной и  специальной базовой подготовке. </w:t>
      </w:r>
      <w:r w:rsidR="003C0D39">
        <w:rPr>
          <w:rFonts w:ascii="New Roman" w:hAnsi="New Roman"/>
          <w:sz w:val="28"/>
          <w:szCs w:val="28"/>
        </w:rPr>
        <w:t xml:space="preserve">Разница в результатах на первичных этапах может быть обусловлена различной степень созревания организма или различиями в программе подготовки. Если тренер начинает на этих этапах форсировать подготовку, то спортивные достижения будут представлять искажённый характер. </w:t>
      </w:r>
      <w:r w:rsidR="003C0D39">
        <w:rPr>
          <w:rFonts w:ascii="New Roman" w:hAnsi="New Roman"/>
          <w:sz w:val="28"/>
          <w:szCs w:val="28"/>
          <w:lang w:val="en-US"/>
        </w:rPr>
        <w:t>[5]</w:t>
      </w:r>
      <w:r w:rsidR="003C0D39">
        <w:rPr>
          <w:rFonts w:ascii="New Roman" w:hAnsi="New Roman"/>
          <w:sz w:val="28"/>
          <w:szCs w:val="28"/>
        </w:rPr>
        <w:t>.</w:t>
      </w:r>
    </w:p>
    <w:p w14:paraId="42CDE3F0" w14:textId="77777777" w:rsidR="00DF2D52" w:rsidRDefault="00DF2D52" w:rsidP="00324480">
      <w:pPr>
        <w:jc w:val="center"/>
        <w:rPr>
          <w:rFonts w:ascii="New Roman" w:hAnsi="New Roman"/>
          <w:sz w:val="28"/>
          <w:szCs w:val="28"/>
        </w:rPr>
      </w:pPr>
    </w:p>
    <w:p w14:paraId="6FAE5463" w14:textId="77777777" w:rsidR="00DF2D52" w:rsidRDefault="00DF2D52" w:rsidP="00324480">
      <w:pPr>
        <w:jc w:val="center"/>
        <w:rPr>
          <w:rFonts w:ascii="New Roman" w:hAnsi="New Roman"/>
          <w:sz w:val="28"/>
          <w:szCs w:val="28"/>
        </w:rPr>
      </w:pPr>
    </w:p>
    <w:p w14:paraId="0DE850E1" w14:textId="77777777" w:rsidR="00C75875" w:rsidRDefault="00FC4B7B" w:rsidP="00324480">
      <w:pPr>
        <w:jc w:val="center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lastRenderedPageBreak/>
        <w:t>3. Структура спортивного отбора</w:t>
      </w:r>
    </w:p>
    <w:p w14:paraId="24738568" w14:textId="77777777" w:rsidR="009F0162" w:rsidRDefault="00324480" w:rsidP="00324480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Спортивный отбор неразрывно связан с этапами многолетней спортивной подготовки, начинаясь в раннем школьном возрасте ориентацией детей на занятия спотом и заканчиваясь комплектованием команд сборной страны. Специалисты выделяют четыре- пять этапов спортивного отбора, ориентируясь на этапы спортивной подготовки и возраст спортсменов. Обычно начало и окончание этапов спортивной подготовки и этапов отбора соотносят с календарным возрастом занимающихся.</w:t>
      </w:r>
      <w:r w:rsidR="004B35D5">
        <w:rPr>
          <w:rFonts w:ascii="New Roman" w:hAnsi="New Roman"/>
          <w:sz w:val="28"/>
          <w:szCs w:val="28"/>
        </w:rPr>
        <w:t xml:space="preserve"> Тренеру необходимо учитывать календарный возраст спортсмена и биологический, которые не всегда совпадают и можно наблюдать опережаюшее (акселерация) и отстающее  развитие организма, связанное с половым созреванием ребенка. В дальнейшем эта разница нивелируется. В ранних видах спорта : плавание, гимнастика, фигурное катание, прыжки в воду и др., эти этапы сдвинуты приблизительно на 2 года.</w:t>
      </w:r>
      <w:r w:rsidR="004B35D5" w:rsidRPr="004B35D5">
        <w:rPr>
          <w:rFonts w:ascii="New Roman" w:hAnsi="New Roman"/>
          <w:sz w:val="28"/>
          <w:szCs w:val="28"/>
        </w:rPr>
        <w:t>[6]</w:t>
      </w:r>
      <w:r w:rsidR="004B35D5">
        <w:rPr>
          <w:rFonts w:ascii="New Roman" w:hAnsi="New Roman"/>
          <w:sz w:val="28"/>
          <w:szCs w:val="28"/>
        </w:rPr>
        <w:t>.</w:t>
      </w:r>
    </w:p>
    <w:p w14:paraId="7ED1AD0F" w14:textId="77777777" w:rsidR="009F0162" w:rsidRPr="004B35D5" w:rsidRDefault="009F0162" w:rsidP="009F0162">
      <w:pPr>
        <w:jc w:val="center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Логика этапов спортивной подготовки в зависимости от структуры спортивной подготовки и возраста занимающихся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2693"/>
        <w:gridCol w:w="1383"/>
      </w:tblGrid>
      <w:tr w:rsidR="009F0162" w14:paraId="4BE3F6D4" w14:textId="77777777" w:rsidTr="009F0162">
        <w:tc>
          <w:tcPr>
            <w:tcW w:w="534" w:type="dxa"/>
          </w:tcPr>
          <w:p w14:paraId="4CE92730" w14:textId="77777777" w:rsidR="009F0162" w:rsidRDefault="009F016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14:paraId="27913754" w14:textId="77777777" w:rsidR="009F0162" w:rsidRDefault="009F016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        Этап спортивного отбора</w:t>
            </w:r>
          </w:p>
        </w:tc>
        <w:tc>
          <w:tcPr>
            <w:tcW w:w="2693" w:type="dxa"/>
          </w:tcPr>
          <w:p w14:paraId="090451A8" w14:textId="77777777" w:rsidR="009F0162" w:rsidRDefault="009F016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Этап спортивной</w:t>
            </w:r>
          </w:p>
          <w:p w14:paraId="05BD6018" w14:textId="77777777" w:rsidR="009F0162" w:rsidRDefault="009F016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       подготовки</w:t>
            </w:r>
          </w:p>
        </w:tc>
        <w:tc>
          <w:tcPr>
            <w:tcW w:w="1383" w:type="dxa"/>
          </w:tcPr>
          <w:p w14:paraId="4D1C25D3" w14:textId="77777777" w:rsidR="009F0162" w:rsidRDefault="009F016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Возраст</w:t>
            </w:r>
          </w:p>
        </w:tc>
      </w:tr>
      <w:tr w:rsidR="009F0162" w14:paraId="32C853D3" w14:textId="77777777" w:rsidTr="009F0162">
        <w:tc>
          <w:tcPr>
            <w:tcW w:w="534" w:type="dxa"/>
          </w:tcPr>
          <w:p w14:paraId="0381016E" w14:textId="77777777" w:rsidR="009F0162" w:rsidRDefault="009F016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07208758" w14:textId="77777777" w:rsidR="009F0162" w:rsidRDefault="009F016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Массовый просмотр и тестирование</w:t>
            </w:r>
          </w:p>
          <w:p w14:paraId="05F4FF28" w14:textId="77777777" w:rsidR="009F0162" w:rsidRDefault="009F016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детей с целью ориентации </w:t>
            </w:r>
            <w:r w:rsidR="00812792">
              <w:rPr>
                <w:rFonts w:ascii="New Roman" w:hAnsi="New Roman"/>
                <w:sz w:val="28"/>
                <w:szCs w:val="28"/>
              </w:rPr>
              <w:t>их на</w:t>
            </w:r>
          </w:p>
          <w:p w14:paraId="22ED6040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занятия спортом</w:t>
            </w:r>
          </w:p>
        </w:tc>
        <w:tc>
          <w:tcPr>
            <w:tcW w:w="2693" w:type="dxa"/>
          </w:tcPr>
          <w:p w14:paraId="07922C01" w14:textId="77777777" w:rsidR="009F016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Этап предварительной подготовки</w:t>
            </w:r>
          </w:p>
        </w:tc>
        <w:tc>
          <w:tcPr>
            <w:tcW w:w="1383" w:type="dxa"/>
          </w:tcPr>
          <w:p w14:paraId="0DAED10C" w14:textId="77777777" w:rsidR="009F016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от 7-8</w:t>
            </w:r>
          </w:p>
          <w:p w14:paraId="0696730F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до</w:t>
            </w:r>
          </w:p>
          <w:p w14:paraId="54C8B4AE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12-14лет</w:t>
            </w:r>
          </w:p>
        </w:tc>
      </w:tr>
      <w:tr w:rsidR="009F0162" w14:paraId="2471B1F8" w14:textId="77777777" w:rsidTr="009F0162">
        <w:tc>
          <w:tcPr>
            <w:tcW w:w="534" w:type="dxa"/>
          </w:tcPr>
          <w:p w14:paraId="4A448C9C" w14:textId="77777777" w:rsidR="009F016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42D31709" w14:textId="77777777" w:rsidR="009F016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Отбор перспективных спортсменов</w:t>
            </w:r>
          </w:p>
          <w:p w14:paraId="3727905B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для комплектования учебно-тренирово</w:t>
            </w:r>
          </w:p>
          <w:p w14:paraId="03D9D5F8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чных групп спортивных школ</w:t>
            </w:r>
          </w:p>
        </w:tc>
        <w:tc>
          <w:tcPr>
            <w:tcW w:w="2693" w:type="dxa"/>
          </w:tcPr>
          <w:p w14:paraId="56F23594" w14:textId="77777777" w:rsidR="009F016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Этап начальной</w:t>
            </w:r>
          </w:p>
          <w:p w14:paraId="24FE483B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спортивной </w:t>
            </w:r>
          </w:p>
          <w:p w14:paraId="4A25D4A0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специализации</w:t>
            </w:r>
          </w:p>
        </w:tc>
        <w:tc>
          <w:tcPr>
            <w:tcW w:w="1383" w:type="dxa"/>
          </w:tcPr>
          <w:p w14:paraId="285AEC1F" w14:textId="77777777" w:rsidR="009F016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от 12-14</w:t>
            </w:r>
          </w:p>
          <w:p w14:paraId="43212D9D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до</w:t>
            </w:r>
          </w:p>
          <w:p w14:paraId="6ADFBD65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</w:p>
        </w:tc>
      </w:tr>
      <w:tr w:rsidR="009F0162" w14:paraId="22294B61" w14:textId="77777777" w:rsidTr="009F0162">
        <w:tc>
          <w:tcPr>
            <w:tcW w:w="534" w:type="dxa"/>
          </w:tcPr>
          <w:p w14:paraId="38C54EB0" w14:textId="77777777" w:rsidR="009F016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04687661" w14:textId="77777777" w:rsidR="009F016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Просмотр и отбор перспективных спор</w:t>
            </w:r>
          </w:p>
          <w:p w14:paraId="369222CF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тсменов на юношеских и юниорских</w:t>
            </w:r>
          </w:p>
          <w:p w14:paraId="1F4E2230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соревнованиях, комплектование групп</w:t>
            </w:r>
          </w:p>
          <w:p w14:paraId="13824DC1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спортивного совершенствования</w:t>
            </w:r>
          </w:p>
        </w:tc>
        <w:tc>
          <w:tcPr>
            <w:tcW w:w="2693" w:type="dxa"/>
          </w:tcPr>
          <w:p w14:paraId="08ED8F14" w14:textId="77777777" w:rsidR="009F016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Этап углубленной</w:t>
            </w:r>
          </w:p>
          <w:p w14:paraId="1C969AF4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спортивной </w:t>
            </w:r>
          </w:p>
          <w:p w14:paraId="58C34E51" w14:textId="77777777" w:rsidR="00812792" w:rsidRDefault="0081279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специализации</w:t>
            </w:r>
          </w:p>
        </w:tc>
        <w:tc>
          <w:tcPr>
            <w:tcW w:w="1383" w:type="dxa"/>
          </w:tcPr>
          <w:p w14:paraId="57A064CC" w14:textId="77777777" w:rsidR="00823634" w:rsidRPr="00823634" w:rsidRDefault="00823634" w:rsidP="00324480">
            <w:pPr>
              <w:rPr>
                <w:rFonts w:ascii="New Roman" w:hAnsi="New Roman"/>
                <w:color w:val="FF0000"/>
                <w:sz w:val="28"/>
                <w:szCs w:val="28"/>
              </w:rPr>
            </w:pPr>
          </w:p>
          <w:p w14:paraId="3F47CB1D" w14:textId="77777777" w:rsidR="00823634" w:rsidRPr="00823634" w:rsidRDefault="00823634" w:rsidP="00324480">
            <w:pPr>
              <w:rPr>
                <w:rFonts w:ascii="New Roman" w:hAnsi="New Roman"/>
                <w:color w:val="FF0000"/>
                <w:sz w:val="28"/>
                <w:szCs w:val="28"/>
              </w:rPr>
            </w:pPr>
          </w:p>
          <w:p w14:paraId="4047EBAE" w14:textId="77777777" w:rsidR="00823634" w:rsidRPr="00823634" w:rsidRDefault="00823634" w:rsidP="00324480">
            <w:pPr>
              <w:rPr>
                <w:rFonts w:ascii="New Roman" w:hAnsi="New Roman"/>
                <w:color w:val="FF0000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16-17лет</w:t>
            </w:r>
          </w:p>
        </w:tc>
      </w:tr>
      <w:tr w:rsidR="009F0162" w14:paraId="2CC33C8E" w14:textId="77777777" w:rsidTr="009F0162">
        <w:tc>
          <w:tcPr>
            <w:tcW w:w="534" w:type="dxa"/>
          </w:tcPr>
          <w:p w14:paraId="253D818F" w14:textId="77777777" w:rsidR="009F0162" w:rsidRDefault="00823634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43A02311" w14:textId="77777777" w:rsidR="009F0162" w:rsidRDefault="0014262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Отбор контингента с прогнозируемым</w:t>
            </w:r>
          </w:p>
          <w:p w14:paraId="716E0E07" w14:textId="77777777" w:rsidR="00142622" w:rsidRDefault="0014262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спортивным результатом на уровне</w:t>
            </w:r>
          </w:p>
          <w:p w14:paraId="261D0DFE" w14:textId="77777777" w:rsidR="00142622" w:rsidRDefault="0014262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международных достижений;</w:t>
            </w:r>
          </w:p>
          <w:p w14:paraId="43AE8F08" w14:textId="77777777" w:rsidR="00142622" w:rsidRDefault="00142622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селекция для по</w:t>
            </w:r>
            <w:r w:rsidR="007E7D3A">
              <w:rPr>
                <w:rFonts w:ascii="New Roman" w:hAnsi="New Roman"/>
                <w:sz w:val="28"/>
                <w:szCs w:val="28"/>
              </w:rPr>
              <w:t>дготовки в составе сборных команд Ро</w:t>
            </w:r>
            <w:r w:rsidR="00D50BBA">
              <w:rPr>
                <w:rFonts w:ascii="New Roman" w:hAnsi="New Roman"/>
                <w:sz w:val="28"/>
                <w:szCs w:val="28"/>
              </w:rPr>
              <w:t>ссии к Олимпийским играм и купны</w:t>
            </w:r>
            <w:r w:rsidR="007E7D3A">
              <w:rPr>
                <w:rFonts w:ascii="New Roman" w:hAnsi="New Roman"/>
                <w:sz w:val="28"/>
                <w:szCs w:val="28"/>
              </w:rPr>
              <w:t>м международным соревнованиям</w:t>
            </w:r>
          </w:p>
        </w:tc>
        <w:tc>
          <w:tcPr>
            <w:tcW w:w="2693" w:type="dxa"/>
          </w:tcPr>
          <w:p w14:paraId="1AB203DE" w14:textId="77777777" w:rsidR="009F0162" w:rsidRDefault="00D50BBA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Этап спортивного совершенствования</w:t>
            </w:r>
          </w:p>
        </w:tc>
        <w:tc>
          <w:tcPr>
            <w:tcW w:w="1383" w:type="dxa"/>
          </w:tcPr>
          <w:p w14:paraId="3A4B2CF2" w14:textId="77777777" w:rsidR="009F0162" w:rsidRDefault="009F0162" w:rsidP="00324480">
            <w:pPr>
              <w:rPr>
                <w:rFonts w:ascii="New Roman" w:hAnsi="New Roman"/>
                <w:sz w:val="28"/>
                <w:szCs w:val="28"/>
              </w:rPr>
            </w:pPr>
          </w:p>
          <w:p w14:paraId="71081CD3" w14:textId="77777777" w:rsidR="00D50BBA" w:rsidRDefault="00D50BBA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16-19лет </w:t>
            </w:r>
          </w:p>
          <w:p w14:paraId="5F46AD7B" w14:textId="77777777" w:rsidR="00D50BBA" w:rsidRDefault="00D50BBA" w:rsidP="00324480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и старше</w:t>
            </w:r>
          </w:p>
          <w:p w14:paraId="357A3801" w14:textId="77777777" w:rsidR="00D50BBA" w:rsidRDefault="00D50BBA" w:rsidP="00324480">
            <w:pPr>
              <w:rPr>
                <w:rFonts w:ascii="New Roman" w:hAnsi="New Roman"/>
                <w:sz w:val="28"/>
                <w:szCs w:val="28"/>
              </w:rPr>
            </w:pPr>
          </w:p>
        </w:tc>
      </w:tr>
    </w:tbl>
    <w:p w14:paraId="58F6E448" w14:textId="77777777" w:rsidR="00324480" w:rsidRDefault="00324480" w:rsidP="00324480">
      <w:pPr>
        <w:rPr>
          <w:rFonts w:ascii="New Roman" w:hAnsi="New Roman"/>
          <w:sz w:val="28"/>
          <w:szCs w:val="28"/>
        </w:rPr>
      </w:pPr>
    </w:p>
    <w:p w14:paraId="12A0900D" w14:textId="77777777" w:rsidR="00D50BBA" w:rsidRDefault="00D50BBA" w:rsidP="00324480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Первый этап – решение задач привлечения максимального числа одаренных в спортивном плане детей и подростков к спортивным занятиям, </w:t>
      </w:r>
      <w:r>
        <w:rPr>
          <w:rFonts w:ascii="New Roman" w:hAnsi="New Roman"/>
          <w:sz w:val="28"/>
          <w:szCs w:val="28"/>
        </w:rPr>
        <w:lastRenderedPageBreak/>
        <w:t>их предварительный просмотр и организация начальной спортивной подготовки, его цель- комплектование групп начальной подготовки.</w:t>
      </w:r>
    </w:p>
    <w:p w14:paraId="34C2F9CC" w14:textId="77777777" w:rsidR="00D50BBA" w:rsidRDefault="00D50BBA" w:rsidP="00324480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Второй этап – формирование групп спортивных школ из числа наиболее способных детей , успешно прошедших первый этап. Вторая ступень отбора решает задачи оценки темпов роста психо-</w:t>
      </w:r>
      <w:r w:rsidR="0043478F">
        <w:rPr>
          <w:rFonts w:ascii="New Roman" w:hAnsi="New Roman"/>
          <w:sz w:val="28"/>
          <w:szCs w:val="28"/>
        </w:rPr>
        <w:t xml:space="preserve"> </w:t>
      </w:r>
      <w:r>
        <w:rPr>
          <w:rFonts w:ascii="New Roman" w:hAnsi="New Roman"/>
          <w:sz w:val="28"/>
          <w:szCs w:val="28"/>
        </w:rPr>
        <w:t>физических</w:t>
      </w:r>
      <w:r w:rsidR="0043478F">
        <w:rPr>
          <w:rFonts w:ascii="New Roman" w:hAnsi="New Roman"/>
          <w:sz w:val="28"/>
          <w:szCs w:val="28"/>
        </w:rPr>
        <w:t xml:space="preserve"> способностей и темпов роста.</w:t>
      </w:r>
    </w:p>
    <w:p w14:paraId="36F5CDFE" w14:textId="77777777" w:rsidR="0043478F" w:rsidRDefault="0043478F" w:rsidP="00324480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Третий этап- комплектование групп спортивного совершенствования СДЮСШОР, УОР,ШВСМ, где основной задачей является выделение наиболее перспективных спортсменов. На этом этапе практикуют сравнение предрасположенности кандидата с теоретически средней «моделью чемпиона» .</w:t>
      </w:r>
    </w:p>
    <w:p w14:paraId="0EEC5CAC" w14:textId="77777777" w:rsidR="0043478F" w:rsidRDefault="0043478F" w:rsidP="00324480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Четвертый этап- </w:t>
      </w:r>
      <w:r w:rsidR="00E65F29">
        <w:rPr>
          <w:rFonts w:ascii="New Roman" w:hAnsi="New Roman"/>
          <w:sz w:val="28"/>
          <w:szCs w:val="28"/>
        </w:rPr>
        <w:t xml:space="preserve">решает задачу выделение контингента, у которого можно прогнозировать рост спортивных результатов на уровне международных достижений. </w:t>
      </w:r>
      <w:r w:rsidR="00E65F29" w:rsidRPr="00E65F29">
        <w:rPr>
          <w:rFonts w:ascii="New Roman" w:hAnsi="New Roman"/>
          <w:sz w:val="28"/>
          <w:szCs w:val="28"/>
        </w:rPr>
        <w:t>[</w:t>
      </w:r>
      <w:r w:rsidR="00E65F29">
        <w:rPr>
          <w:rFonts w:ascii="New Roman" w:hAnsi="New Roman"/>
          <w:sz w:val="28"/>
          <w:szCs w:val="28"/>
        </w:rPr>
        <w:t>1;2;5;6</w:t>
      </w:r>
      <w:r w:rsidR="00E65F29" w:rsidRPr="00E65F29">
        <w:rPr>
          <w:rFonts w:ascii="New Roman" w:hAnsi="New Roman"/>
          <w:sz w:val="28"/>
          <w:szCs w:val="28"/>
        </w:rPr>
        <w:t>]</w:t>
      </w:r>
      <w:r w:rsidR="00E65F29">
        <w:rPr>
          <w:rFonts w:ascii="New Roman" w:hAnsi="New Roman"/>
          <w:sz w:val="28"/>
          <w:szCs w:val="28"/>
        </w:rPr>
        <w:t>.</w:t>
      </w:r>
    </w:p>
    <w:p w14:paraId="1CABEC55" w14:textId="77777777" w:rsidR="00E65F29" w:rsidRDefault="00E65F29" w:rsidP="00324480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Ученые проанализировали длительность этапов спортивной деятельности и Л.П.Матвеев систематизировал эти результаты в виде таблицы:</w:t>
      </w:r>
    </w:p>
    <w:p w14:paraId="0A96350D" w14:textId="77777777" w:rsidR="007A1018" w:rsidRDefault="00E65F29" w:rsidP="007A1018">
      <w:pPr>
        <w:jc w:val="center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Примерная длительность основных этапов спортивной деятельности</w:t>
      </w:r>
    </w:p>
    <w:p w14:paraId="3F7DE1BB" w14:textId="77777777" w:rsidR="00E65F29" w:rsidRPr="00E65F29" w:rsidRDefault="00E65F29" w:rsidP="007A1018">
      <w:pPr>
        <w:jc w:val="center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(по Л.П.Матвееву</w:t>
      </w:r>
      <w:r w:rsidR="007A1018">
        <w:rPr>
          <w:rFonts w:ascii="New Roman" w:hAnsi="New Roman"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6754"/>
        <w:gridCol w:w="2000"/>
      </w:tblGrid>
      <w:tr w:rsidR="0066375D" w14:paraId="0D355F34" w14:textId="77777777" w:rsidTr="0066375D">
        <w:tc>
          <w:tcPr>
            <w:tcW w:w="817" w:type="dxa"/>
          </w:tcPr>
          <w:p w14:paraId="5B498AA3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Этап</w:t>
            </w:r>
          </w:p>
        </w:tc>
        <w:tc>
          <w:tcPr>
            <w:tcW w:w="6754" w:type="dxa"/>
          </w:tcPr>
          <w:p w14:paraId="2F5888E6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                                    Стадия</w:t>
            </w:r>
          </w:p>
        </w:tc>
        <w:tc>
          <w:tcPr>
            <w:tcW w:w="2000" w:type="dxa"/>
          </w:tcPr>
          <w:p w14:paraId="7288B8CB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               Длительноссть</w:t>
            </w:r>
          </w:p>
          <w:p w14:paraId="02262A67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                             (лет)</w:t>
            </w:r>
          </w:p>
        </w:tc>
      </w:tr>
      <w:tr w:rsidR="0066375D" w14:paraId="248AFBDC" w14:textId="77777777" w:rsidTr="0066375D">
        <w:tc>
          <w:tcPr>
            <w:tcW w:w="817" w:type="dxa"/>
          </w:tcPr>
          <w:p w14:paraId="539200B2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</w:p>
        </w:tc>
        <w:tc>
          <w:tcPr>
            <w:tcW w:w="6754" w:type="dxa"/>
          </w:tcPr>
          <w:p w14:paraId="23317CFB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                              Базовая подготовка</w:t>
            </w:r>
          </w:p>
        </w:tc>
        <w:tc>
          <w:tcPr>
            <w:tcW w:w="2000" w:type="dxa"/>
          </w:tcPr>
          <w:p w14:paraId="3C9468F3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</w:p>
        </w:tc>
      </w:tr>
      <w:tr w:rsidR="0066375D" w14:paraId="2C22CD1F" w14:textId="77777777" w:rsidTr="0066375D">
        <w:tc>
          <w:tcPr>
            <w:tcW w:w="817" w:type="dxa"/>
          </w:tcPr>
          <w:p w14:paraId="02ECE8A3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1</w:t>
            </w:r>
          </w:p>
        </w:tc>
        <w:tc>
          <w:tcPr>
            <w:tcW w:w="6754" w:type="dxa"/>
          </w:tcPr>
          <w:p w14:paraId="55A57427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Начальный базово- подготовительный (этап приобщения к спорту, первичной спортивной ориентации, общей базовой подготовки)</w:t>
            </w:r>
          </w:p>
        </w:tc>
        <w:tc>
          <w:tcPr>
            <w:tcW w:w="2000" w:type="dxa"/>
          </w:tcPr>
          <w:p w14:paraId="4765EC30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    1-3</w:t>
            </w:r>
          </w:p>
        </w:tc>
      </w:tr>
      <w:tr w:rsidR="0066375D" w14:paraId="60482F71" w14:textId="77777777" w:rsidTr="0066375D">
        <w:tc>
          <w:tcPr>
            <w:tcW w:w="817" w:type="dxa"/>
          </w:tcPr>
          <w:p w14:paraId="4E23F660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2</w:t>
            </w:r>
          </w:p>
        </w:tc>
        <w:tc>
          <w:tcPr>
            <w:tcW w:w="6754" w:type="dxa"/>
          </w:tcPr>
          <w:p w14:paraId="54AFB217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Основной базово-подготовительный ( этап начала углубленной спортивной специализации, специализированной  базовой подготовки)</w:t>
            </w:r>
          </w:p>
        </w:tc>
        <w:tc>
          <w:tcPr>
            <w:tcW w:w="2000" w:type="dxa"/>
          </w:tcPr>
          <w:p w14:paraId="735007CD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     2-3</w:t>
            </w:r>
          </w:p>
        </w:tc>
      </w:tr>
      <w:tr w:rsidR="0066375D" w14:paraId="58575482" w14:textId="77777777" w:rsidTr="0066375D">
        <w:tc>
          <w:tcPr>
            <w:tcW w:w="817" w:type="dxa"/>
          </w:tcPr>
          <w:p w14:paraId="4C50F883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</w:p>
        </w:tc>
        <w:tc>
          <w:tcPr>
            <w:tcW w:w="6754" w:type="dxa"/>
          </w:tcPr>
          <w:p w14:paraId="595A9A19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Максимально-реализационн</w:t>
            </w:r>
            <w:r w:rsidR="003F6ED9">
              <w:rPr>
                <w:rFonts w:ascii="New Roman" w:hAnsi="New Roman"/>
                <w:sz w:val="28"/>
                <w:szCs w:val="28"/>
              </w:rPr>
              <w:t>ая подготовка (максимальная реализация индивидуальных спортивных возможностей)</w:t>
            </w:r>
          </w:p>
        </w:tc>
        <w:tc>
          <w:tcPr>
            <w:tcW w:w="2000" w:type="dxa"/>
          </w:tcPr>
          <w:p w14:paraId="03D68920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</w:p>
        </w:tc>
      </w:tr>
      <w:tr w:rsidR="0066375D" w14:paraId="07D19BBD" w14:textId="77777777" w:rsidTr="0066375D">
        <w:tc>
          <w:tcPr>
            <w:tcW w:w="817" w:type="dxa"/>
          </w:tcPr>
          <w:p w14:paraId="2951EECC" w14:textId="77777777" w:rsidR="0066375D" w:rsidRDefault="003F6ED9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3</w:t>
            </w:r>
          </w:p>
        </w:tc>
        <w:tc>
          <w:tcPr>
            <w:tcW w:w="6754" w:type="dxa"/>
          </w:tcPr>
          <w:p w14:paraId="4742CD58" w14:textId="77777777" w:rsidR="0066375D" w:rsidRDefault="003F6ED9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Предкульминационный период (этап развертывания углубленной спортивной специализации возможно сполной активизацией спортвной деятельности; у одаренных спортсменов- это этап перехода к спортивной профессионализации)</w:t>
            </w:r>
          </w:p>
        </w:tc>
        <w:tc>
          <w:tcPr>
            <w:tcW w:w="2000" w:type="dxa"/>
          </w:tcPr>
          <w:p w14:paraId="68CC7C83" w14:textId="77777777" w:rsidR="0066375D" w:rsidRDefault="003F6ED9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      2-4</w:t>
            </w:r>
          </w:p>
        </w:tc>
      </w:tr>
      <w:tr w:rsidR="0066375D" w14:paraId="48E51E80" w14:textId="77777777" w:rsidTr="0066375D">
        <w:tc>
          <w:tcPr>
            <w:tcW w:w="817" w:type="dxa"/>
          </w:tcPr>
          <w:p w14:paraId="0F505597" w14:textId="77777777" w:rsidR="0066375D" w:rsidRDefault="003F6ED9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754" w:type="dxa"/>
          </w:tcPr>
          <w:p w14:paraId="17F0309D" w14:textId="77777777" w:rsidR="0066375D" w:rsidRDefault="003F6ED9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Кульминационный (этап наиболее активной спортивной деятельности, сопряженной индивидуально- максимальными достижениями)</w:t>
            </w:r>
          </w:p>
        </w:tc>
        <w:tc>
          <w:tcPr>
            <w:tcW w:w="2000" w:type="dxa"/>
          </w:tcPr>
          <w:p w14:paraId="7485B7B2" w14:textId="77777777" w:rsidR="0066375D" w:rsidRDefault="003F6ED9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      4-5</w:t>
            </w:r>
          </w:p>
        </w:tc>
      </w:tr>
      <w:tr w:rsidR="0066375D" w14:paraId="5B43A44B" w14:textId="77777777" w:rsidTr="0066375D">
        <w:tc>
          <w:tcPr>
            <w:tcW w:w="817" w:type="dxa"/>
          </w:tcPr>
          <w:p w14:paraId="18CFF1A3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</w:p>
        </w:tc>
        <w:tc>
          <w:tcPr>
            <w:tcW w:w="6754" w:type="dxa"/>
          </w:tcPr>
          <w:p w14:paraId="7C75CB95" w14:textId="77777777" w:rsidR="0066375D" w:rsidRDefault="001C0B81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      </w:t>
            </w:r>
            <w:r w:rsidR="003F6ED9">
              <w:rPr>
                <w:rFonts w:ascii="New Roman" w:hAnsi="New Roman"/>
                <w:sz w:val="28"/>
                <w:szCs w:val="28"/>
              </w:rPr>
              <w:t>Завершающий этап (спортивное долголетие</w:t>
            </w:r>
            <w:r>
              <w:rPr>
                <w:rFonts w:ascii="New Roman" w:hAnsi="New Roman"/>
                <w:sz w:val="28"/>
                <w:szCs w:val="28"/>
              </w:rPr>
              <w:t>)</w:t>
            </w:r>
          </w:p>
        </w:tc>
        <w:tc>
          <w:tcPr>
            <w:tcW w:w="2000" w:type="dxa"/>
          </w:tcPr>
          <w:p w14:paraId="4E101D5F" w14:textId="77777777" w:rsidR="0066375D" w:rsidRDefault="0066375D" w:rsidP="007A1018">
            <w:pPr>
              <w:rPr>
                <w:rFonts w:ascii="New Roman" w:hAnsi="New Roman"/>
                <w:sz w:val="28"/>
                <w:szCs w:val="28"/>
              </w:rPr>
            </w:pPr>
          </w:p>
        </w:tc>
      </w:tr>
      <w:tr w:rsidR="003F6ED9" w14:paraId="155E23AE" w14:textId="77777777" w:rsidTr="0066375D">
        <w:tc>
          <w:tcPr>
            <w:tcW w:w="817" w:type="dxa"/>
          </w:tcPr>
          <w:p w14:paraId="4D02C8D5" w14:textId="77777777" w:rsidR="003F6ED9" w:rsidRDefault="001C0B81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5</w:t>
            </w:r>
          </w:p>
        </w:tc>
        <w:tc>
          <w:tcPr>
            <w:tcW w:w="6754" w:type="dxa"/>
          </w:tcPr>
          <w:p w14:paraId="7EDF6951" w14:textId="77777777" w:rsidR="003F6ED9" w:rsidRDefault="001C0B81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Стабилизационный (этап поддержания достигнутого уровня спортивной результативности)</w:t>
            </w:r>
          </w:p>
        </w:tc>
        <w:tc>
          <w:tcPr>
            <w:tcW w:w="2000" w:type="dxa"/>
          </w:tcPr>
          <w:p w14:paraId="5BD855BD" w14:textId="77777777" w:rsidR="003F6ED9" w:rsidRDefault="001C0B81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 xml:space="preserve">      4-6</w:t>
            </w:r>
          </w:p>
        </w:tc>
      </w:tr>
      <w:tr w:rsidR="001C0B81" w14:paraId="0384D96D" w14:textId="77777777" w:rsidTr="0066375D">
        <w:tc>
          <w:tcPr>
            <w:tcW w:w="817" w:type="dxa"/>
          </w:tcPr>
          <w:p w14:paraId="578B92E4" w14:textId="77777777" w:rsidR="001C0B81" w:rsidRDefault="001C0B81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6</w:t>
            </w:r>
          </w:p>
        </w:tc>
        <w:tc>
          <w:tcPr>
            <w:tcW w:w="6754" w:type="dxa"/>
          </w:tcPr>
          <w:p w14:paraId="208F1603" w14:textId="77777777" w:rsidR="001C0B81" w:rsidRDefault="001C0B81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Переходно-общекондиционный  (этап переключения на физкультурно- спортивную деятельность типа общекондиционной тренировки)</w:t>
            </w:r>
          </w:p>
        </w:tc>
        <w:tc>
          <w:tcPr>
            <w:tcW w:w="2000" w:type="dxa"/>
          </w:tcPr>
          <w:p w14:paraId="2C4C3B1F" w14:textId="77777777" w:rsidR="001C0B81" w:rsidRDefault="001C0B81" w:rsidP="007A1018">
            <w:pPr>
              <w:rPr>
                <w:rFonts w:ascii="New Roman" w:hAnsi="New Roman"/>
                <w:sz w:val="28"/>
                <w:szCs w:val="28"/>
              </w:rPr>
            </w:pPr>
            <w:r>
              <w:rPr>
                <w:rFonts w:ascii="New Roman" w:hAnsi="New Roman"/>
                <w:sz w:val="28"/>
                <w:szCs w:val="28"/>
              </w:rPr>
              <w:t>без временных границ</w:t>
            </w:r>
          </w:p>
        </w:tc>
      </w:tr>
    </w:tbl>
    <w:p w14:paraId="1A95D0D0" w14:textId="77777777" w:rsidR="00324480" w:rsidRDefault="00324480" w:rsidP="00324480">
      <w:pPr>
        <w:rPr>
          <w:rFonts w:ascii="New Roman" w:hAnsi="New Roman"/>
          <w:sz w:val="28"/>
          <w:szCs w:val="28"/>
        </w:rPr>
      </w:pPr>
    </w:p>
    <w:p w14:paraId="00788778" w14:textId="77777777" w:rsidR="001C0B81" w:rsidRPr="00E104FC" w:rsidRDefault="001C0B81" w:rsidP="00324480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Информация представленная в таблицах показывает длительность и сложность отбора спортсменов. Необходимо учитывать, анализировать, систематизировать спортивные результаты, данные различных тестирований, показатели физиологического состояния организма</w:t>
      </w:r>
      <w:r w:rsidR="004C2E5B">
        <w:rPr>
          <w:rFonts w:ascii="New Roman" w:hAnsi="New Roman"/>
          <w:sz w:val="28"/>
          <w:szCs w:val="28"/>
        </w:rPr>
        <w:t>, психологического состояния на протяжении многих лет. Наглядно показано, что вырастить (отобрать) выдающегося спортсмена очень сложно и долго, для этого надо быть тренеру индивидуально-</w:t>
      </w:r>
      <w:r w:rsidR="00DF2D52">
        <w:rPr>
          <w:rFonts w:ascii="New Roman" w:hAnsi="New Roman"/>
          <w:sz w:val="28"/>
          <w:szCs w:val="28"/>
        </w:rPr>
        <w:t xml:space="preserve"> разносторонне подготовленным</w:t>
      </w:r>
      <w:r w:rsidR="004C2E5B">
        <w:rPr>
          <w:rFonts w:ascii="New Roman" w:hAnsi="New Roman"/>
          <w:sz w:val="28"/>
          <w:szCs w:val="28"/>
        </w:rPr>
        <w:t>, а государству выстроить доступную и эффективную систему обеспечения и финансирования</w:t>
      </w:r>
      <w:r w:rsidR="00DF2D52">
        <w:rPr>
          <w:rFonts w:ascii="New Roman" w:hAnsi="New Roman"/>
          <w:sz w:val="28"/>
          <w:szCs w:val="28"/>
        </w:rPr>
        <w:t xml:space="preserve"> данн</w:t>
      </w:r>
      <w:r w:rsidR="004C2E5B">
        <w:rPr>
          <w:rFonts w:ascii="New Roman" w:hAnsi="New Roman"/>
          <w:sz w:val="28"/>
          <w:szCs w:val="28"/>
        </w:rPr>
        <w:t>ого направления.</w:t>
      </w:r>
    </w:p>
    <w:p w14:paraId="2AF1BA25" w14:textId="77777777" w:rsidR="00F956AE" w:rsidRPr="00052EEF" w:rsidRDefault="00F956AE" w:rsidP="00052EEF">
      <w:pPr>
        <w:rPr>
          <w:rFonts w:ascii="New Roman" w:hAnsi="New Roman"/>
          <w:sz w:val="28"/>
          <w:szCs w:val="28"/>
        </w:rPr>
      </w:pPr>
      <w:r>
        <w:rPr>
          <w:rFonts w:ascii="New Roman" w:hAnsi="New Roman" w:hint="eastAsia"/>
          <w:sz w:val="28"/>
          <w:szCs w:val="28"/>
        </w:rPr>
        <w:t xml:space="preserve"> </w:t>
      </w:r>
    </w:p>
    <w:p w14:paraId="167EF616" w14:textId="77777777" w:rsidR="0090127B" w:rsidRDefault="0090127B" w:rsidP="00052EEF">
      <w:pPr>
        <w:pStyle w:val="a9"/>
        <w:rPr>
          <w:rFonts w:ascii="New Roman" w:hAnsi="New Roman"/>
          <w:sz w:val="28"/>
          <w:szCs w:val="28"/>
        </w:rPr>
      </w:pPr>
    </w:p>
    <w:p w14:paraId="1FB36467" w14:textId="77777777" w:rsidR="0090127B" w:rsidRDefault="0090127B" w:rsidP="00052EEF">
      <w:pPr>
        <w:pStyle w:val="a9"/>
        <w:rPr>
          <w:rFonts w:ascii="New Roman" w:hAnsi="New Roman"/>
          <w:sz w:val="28"/>
          <w:szCs w:val="28"/>
        </w:rPr>
      </w:pPr>
    </w:p>
    <w:p w14:paraId="401F7A4E" w14:textId="77777777" w:rsidR="0090127B" w:rsidRDefault="0090127B" w:rsidP="00052EEF">
      <w:pPr>
        <w:pStyle w:val="a9"/>
        <w:rPr>
          <w:rFonts w:ascii="New Roman" w:hAnsi="New Roman"/>
          <w:sz w:val="28"/>
          <w:szCs w:val="28"/>
        </w:rPr>
      </w:pPr>
    </w:p>
    <w:p w14:paraId="12A3CAFB" w14:textId="77777777" w:rsidR="0090127B" w:rsidRPr="00317C3F" w:rsidRDefault="0090127B" w:rsidP="00052EEF">
      <w:pPr>
        <w:pStyle w:val="a9"/>
        <w:rPr>
          <w:rFonts w:ascii="New Roman" w:hAnsi="New Roman"/>
          <w:sz w:val="28"/>
          <w:szCs w:val="28"/>
        </w:rPr>
      </w:pPr>
    </w:p>
    <w:p w14:paraId="30AEC9AA" w14:textId="77777777" w:rsidR="000D2C50" w:rsidRDefault="000D2C50" w:rsidP="00052EEF">
      <w:pPr>
        <w:rPr>
          <w:rFonts w:ascii="New Roman" w:hAnsi="New Roman"/>
          <w:sz w:val="28"/>
          <w:szCs w:val="28"/>
        </w:rPr>
      </w:pPr>
    </w:p>
    <w:p w14:paraId="3C7B475D" w14:textId="77777777" w:rsidR="0046072C" w:rsidRDefault="0046072C" w:rsidP="00052EEF">
      <w:pPr>
        <w:rPr>
          <w:rFonts w:ascii="New Roman" w:hAnsi="New Roman"/>
          <w:sz w:val="28"/>
          <w:szCs w:val="28"/>
        </w:rPr>
      </w:pPr>
    </w:p>
    <w:p w14:paraId="606D94FF" w14:textId="77777777" w:rsidR="0046072C" w:rsidRDefault="0046072C" w:rsidP="000D2C50">
      <w:pPr>
        <w:rPr>
          <w:rFonts w:ascii="New Roman" w:hAnsi="New Roman"/>
          <w:sz w:val="28"/>
          <w:szCs w:val="28"/>
        </w:rPr>
      </w:pPr>
    </w:p>
    <w:p w14:paraId="66F9EF26" w14:textId="77777777" w:rsidR="0046072C" w:rsidRDefault="0046072C" w:rsidP="0002205C">
      <w:pPr>
        <w:rPr>
          <w:rFonts w:ascii="New Roman" w:hAnsi="New Roman"/>
          <w:sz w:val="28"/>
          <w:szCs w:val="28"/>
        </w:rPr>
      </w:pPr>
    </w:p>
    <w:p w14:paraId="1D586FF4" w14:textId="77777777" w:rsidR="0046072C" w:rsidRPr="0046072C" w:rsidRDefault="0046072C" w:rsidP="0002205C">
      <w:pPr>
        <w:rPr>
          <w:rFonts w:ascii="New Roman" w:hAnsi="New Roman"/>
          <w:sz w:val="28"/>
          <w:szCs w:val="28"/>
        </w:rPr>
      </w:pPr>
    </w:p>
    <w:p w14:paraId="64CBB3BD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75BB3A2A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2AB35BAA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3DD04CB8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7B1BFF04" w14:textId="77777777" w:rsidR="0092106D" w:rsidRDefault="004C2E5B" w:rsidP="004C2E5B">
      <w:pPr>
        <w:jc w:val="center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lastRenderedPageBreak/>
        <w:t>Заключение</w:t>
      </w:r>
    </w:p>
    <w:p w14:paraId="7C1323ED" w14:textId="77777777" w:rsidR="004C2E5B" w:rsidRDefault="004C2E5B" w:rsidP="004C2E5B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Мы рассмотрели вопросы связанные с отбором спортсменов для развития в выбранных видах спорта. Показали, что это сложный, длительный (8-1</w:t>
      </w:r>
      <w:r w:rsidR="0065337E">
        <w:rPr>
          <w:rFonts w:ascii="New Roman" w:hAnsi="New Roman"/>
          <w:sz w:val="28"/>
          <w:szCs w:val="28"/>
        </w:rPr>
        <w:t>5 лет) процесс, который находит</w:t>
      </w:r>
      <w:r>
        <w:rPr>
          <w:rFonts w:ascii="New Roman" w:hAnsi="New Roman"/>
          <w:sz w:val="28"/>
          <w:szCs w:val="28"/>
        </w:rPr>
        <w:t xml:space="preserve">ся в активном развитии. Актуальность спортивного отбора обусловлена </w:t>
      </w:r>
      <w:r w:rsidR="00C12D68">
        <w:rPr>
          <w:rFonts w:ascii="New Roman" w:hAnsi="New Roman"/>
          <w:sz w:val="28"/>
          <w:szCs w:val="28"/>
        </w:rPr>
        <w:t>востребованностью спротсменов высокого класс</w:t>
      </w:r>
      <w:r w:rsidR="00DF2D52">
        <w:rPr>
          <w:rFonts w:ascii="New Roman" w:hAnsi="New Roman"/>
          <w:sz w:val="28"/>
          <w:szCs w:val="28"/>
        </w:rPr>
        <w:t>а на</w:t>
      </w:r>
      <w:r w:rsidR="00C12D68">
        <w:rPr>
          <w:rFonts w:ascii="New Roman" w:hAnsi="New Roman"/>
          <w:sz w:val="28"/>
          <w:szCs w:val="28"/>
        </w:rPr>
        <w:t xml:space="preserve"> международного уровня. Такого рекордсмена можно подготовить только при условии грамотного сочетания природных данных (одаренности) и грамотным проведением тренировочного процесс с постоянным контролем и коррекцией функционального и психического состояния.</w:t>
      </w:r>
    </w:p>
    <w:p w14:paraId="05563576" w14:textId="77777777" w:rsidR="00C12D68" w:rsidRDefault="00C12D68" w:rsidP="004C2E5B">
      <w:p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Ведущие мировые и российские ученые утверждают, что для достижения высоких спортивных результатов необходимо развивать массовый детский спорт и там отбирать перспективных детей для дальнейшей ориентации. Также необходима государственная политика по пропаганде здорового спортивного образа жизни всего общества.  Семья – ячейка общества, ребенок копирует поведение родителей и они его могут мотивировать к занятию спортом. </w:t>
      </w:r>
      <w:r w:rsidR="0065337E">
        <w:rPr>
          <w:rFonts w:ascii="New Roman" w:hAnsi="New Roman"/>
          <w:sz w:val="28"/>
          <w:szCs w:val="28"/>
        </w:rPr>
        <w:t xml:space="preserve"> В СССР были хорошие соревнования «Папа, мама, я- спортивная семья» , которые мотивировали семью совместно тренироваться.</w:t>
      </w:r>
    </w:p>
    <w:p w14:paraId="574D94CE" w14:textId="77777777" w:rsidR="0092106D" w:rsidRDefault="0065337E" w:rsidP="00B379AF">
      <w:pPr>
        <w:jc w:val="center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</w:t>
      </w:r>
    </w:p>
    <w:p w14:paraId="565291BB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38AD862E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740164FB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748BDBF4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348219B3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7E20BDD1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491EFA4E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44755415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642789FC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5BE57903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0D605A95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447FCE96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76251CC4" w14:textId="77777777" w:rsidR="0092106D" w:rsidRDefault="0065337E" w:rsidP="00B379AF">
      <w:pPr>
        <w:jc w:val="center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lastRenderedPageBreak/>
        <w:t>Список литературы</w:t>
      </w:r>
    </w:p>
    <w:p w14:paraId="08CD87F6" w14:textId="77777777" w:rsidR="0092106D" w:rsidRDefault="0092106D" w:rsidP="00B379AF">
      <w:pPr>
        <w:jc w:val="center"/>
        <w:rPr>
          <w:rFonts w:ascii="New Roman" w:hAnsi="New Roman"/>
          <w:sz w:val="28"/>
          <w:szCs w:val="28"/>
        </w:rPr>
      </w:pPr>
    </w:p>
    <w:p w14:paraId="4FE5AC7A" w14:textId="77777777" w:rsidR="0092106D" w:rsidRDefault="0065337E" w:rsidP="0065337E">
      <w:pPr>
        <w:pStyle w:val="a9"/>
        <w:numPr>
          <w:ilvl w:val="0"/>
          <w:numId w:val="7"/>
        </w:num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БарчуковИ.С. Теория и методика физического воспитания и спорта: Учебник для использования в учебном процессе образовательных учреждений, реализующих программы среднего профессионального образования. М:КНОРУС,2019.</w:t>
      </w:r>
    </w:p>
    <w:p w14:paraId="3916A26E" w14:textId="77777777" w:rsidR="0065337E" w:rsidRDefault="00E67C48" w:rsidP="0065337E">
      <w:pPr>
        <w:pStyle w:val="a9"/>
        <w:numPr>
          <w:ilvl w:val="0"/>
          <w:numId w:val="7"/>
        </w:num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Матвеев Л.П. Общая теория спорта и ее прикладные аспекты: Учебник по направленияям магистратуры. М:СПОРТ,2019.</w:t>
      </w:r>
    </w:p>
    <w:p w14:paraId="34623532" w14:textId="77777777" w:rsidR="00E67C48" w:rsidRDefault="00E67C48" w:rsidP="0065337E">
      <w:pPr>
        <w:pStyle w:val="a9"/>
        <w:numPr>
          <w:ilvl w:val="0"/>
          <w:numId w:val="7"/>
        </w:num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Михайлов С.С. Биохимия двигательной активности: Учебник для ВУЗов физической культуры. М:СПОРТ, 2018.</w:t>
      </w:r>
    </w:p>
    <w:p w14:paraId="369F93D5" w14:textId="77777777" w:rsidR="00E67C48" w:rsidRDefault="00E67C48" w:rsidP="0065337E">
      <w:pPr>
        <w:pStyle w:val="a9"/>
        <w:numPr>
          <w:ilvl w:val="0"/>
          <w:numId w:val="7"/>
        </w:num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Попов Г.И., Самсонов А.В. Биомеханика двигательной деятельности. Учебник для ВУЗов по направлению «Физическая культура». М:Академия, 2016.</w:t>
      </w:r>
    </w:p>
    <w:p w14:paraId="22F735F6" w14:textId="77777777" w:rsidR="00E67C48" w:rsidRDefault="00E67C48" w:rsidP="0065337E">
      <w:pPr>
        <w:pStyle w:val="a9"/>
        <w:numPr>
          <w:ilvl w:val="0"/>
          <w:numId w:val="7"/>
        </w:num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Фискалов В.Д., Черкашин В.П. Теоретико- методические аспекты практики спорта. Учебное пособие для ВУЗов по подготовке  по спортивному направлению</w:t>
      </w:r>
      <w:r w:rsidR="00C76F82">
        <w:rPr>
          <w:rFonts w:ascii="New Roman" w:hAnsi="New Roman"/>
          <w:sz w:val="28"/>
          <w:szCs w:val="28"/>
        </w:rPr>
        <w:t>. М: СПОРТ, 2016.</w:t>
      </w:r>
    </w:p>
    <w:p w14:paraId="00DDE135" w14:textId="77777777" w:rsidR="00C76F82" w:rsidRPr="0065337E" w:rsidRDefault="00C76F82" w:rsidP="0065337E">
      <w:pPr>
        <w:pStyle w:val="a9"/>
        <w:numPr>
          <w:ilvl w:val="0"/>
          <w:numId w:val="7"/>
        </w:numPr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Шивринская С.Е. Теория и методика ибранного вида спорта. Учебное пособие для студентов среднего профессионального образования. М: Юрайт, 2020.</w:t>
      </w:r>
    </w:p>
    <w:sectPr w:rsidR="00C76F82" w:rsidRPr="0065337E" w:rsidSect="0051408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CC43" w14:textId="77777777" w:rsidR="00F82501" w:rsidRDefault="00F82501" w:rsidP="000A57CF">
      <w:pPr>
        <w:spacing w:after="0" w:line="240" w:lineRule="auto"/>
      </w:pPr>
      <w:r>
        <w:separator/>
      </w:r>
    </w:p>
  </w:endnote>
  <w:endnote w:type="continuationSeparator" w:id="0">
    <w:p w14:paraId="6E809347" w14:textId="77777777" w:rsidR="00F82501" w:rsidRDefault="00F82501" w:rsidP="000A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49400"/>
      <w:docPartObj>
        <w:docPartGallery w:val="Page Numbers (Bottom of Page)"/>
        <w:docPartUnique/>
      </w:docPartObj>
    </w:sdtPr>
    <w:sdtEndPr/>
    <w:sdtContent>
      <w:p w14:paraId="01FE0A48" w14:textId="77777777" w:rsidR="00441FB7" w:rsidRDefault="00441F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D3">
          <w:rPr>
            <w:noProof/>
          </w:rPr>
          <w:t>11</w:t>
        </w:r>
        <w:r>
          <w:fldChar w:fldCharType="end"/>
        </w:r>
      </w:p>
    </w:sdtContent>
  </w:sdt>
  <w:p w14:paraId="09DD13DF" w14:textId="77777777" w:rsidR="00441FB7" w:rsidRDefault="00441F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0E88" w14:textId="77777777" w:rsidR="00F82501" w:rsidRDefault="00F82501" w:rsidP="000A57CF">
      <w:pPr>
        <w:spacing w:after="0" w:line="240" w:lineRule="auto"/>
      </w:pPr>
      <w:r>
        <w:separator/>
      </w:r>
    </w:p>
  </w:footnote>
  <w:footnote w:type="continuationSeparator" w:id="0">
    <w:p w14:paraId="2D4E2E02" w14:textId="77777777" w:rsidR="00F82501" w:rsidRDefault="00F82501" w:rsidP="000A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43D4"/>
    <w:multiLevelType w:val="hybridMultilevel"/>
    <w:tmpl w:val="2F2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4CC1"/>
    <w:multiLevelType w:val="hybridMultilevel"/>
    <w:tmpl w:val="F892ABF2"/>
    <w:lvl w:ilvl="0" w:tplc="81DE9C8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40E25D92"/>
    <w:multiLevelType w:val="hybridMultilevel"/>
    <w:tmpl w:val="F0A8E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A0C9D"/>
    <w:multiLevelType w:val="hybridMultilevel"/>
    <w:tmpl w:val="3BDA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D37AF"/>
    <w:multiLevelType w:val="hybridMultilevel"/>
    <w:tmpl w:val="B790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D0260"/>
    <w:multiLevelType w:val="hybridMultilevel"/>
    <w:tmpl w:val="3232118E"/>
    <w:lvl w:ilvl="0" w:tplc="369A20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98A7905"/>
    <w:multiLevelType w:val="hybridMultilevel"/>
    <w:tmpl w:val="8FA8817A"/>
    <w:lvl w:ilvl="0" w:tplc="166689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469"/>
    <w:rsid w:val="0002205C"/>
    <w:rsid w:val="00052EEF"/>
    <w:rsid w:val="0008501D"/>
    <w:rsid w:val="000A57CF"/>
    <w:rsid w:val="000D2C50"/>
    <w:rsid w:val="001054CF"/>
    <w:rsid w:val="001314D3"/>
    <w:rsid w:val="00142622"/>
    <w:rsid w:val="00145CC5"/>
    <w:rsid w:val="001861F0"/>
    <w:rsid w:val="001A79EA"/>
    <w:rsid w:val="001C0B81"/>
    <w:rsid w:val="00215F9D"/>
    <w:rsid w:val="002A6C15"/>
    <w:rsid w:val="002B0F8B"/>
    <w:rsid w:val="00317C3F"/>
    <w:rsid w:val="00324480"/>
    <w:rsid w:val="00341600"/>
    <w:rsid w:val="00396EF3"/>
    <w:rsid w:val="003C0D39"/>
    <w:rsid w:val="003F6ED9"/>
    <w:rsid w:val="004266CF"/>
    <w:rsid w:val="0043478F"/>
    <w:rsid w:val="00441FB7"/>
    <w:rsid w:val="00455F0F"/>
    <w:rsid w:val="0046072C"/>
    <w:rsid w:val="004B275A"/>
    <w:rsid w:val="004B35D5"/>
    <w:rsid w:val="004C2E5B"/>
    <w:rsid w:val="004D4A1F"/>
    <w:rsid w:val="00514082"/>
    <w:rsid w:val="0058709E"/>
    <w:rsid w:val="005A68CA"/>
    <w:rsid w:val="0062710B"/>
    <w:rsid w:val="0065337E"/>
    <w:rsid w:val="006562FB"/>
    <w:rsid w:val="00660B67"/>
    <w:rsid w:val="0066375D"/>
    <w:rsid w:val="00672342"/>
    <w:rsid w:val="00692039"/>
    <w:rsid w:val="006A533F"/>
    <w:rsid w:val="006C200F"/>
    <w:rsid w:val="006E7468"/>
    <w:rsid w:val="00701820"/>
    <w:rsid w:val="007531CB"/>
    <w:rsid w:val="00771F85"/>
    <w:rsid w:val="007904A6"/>
    <w:rsid w:val="007A1018"/>
    <w:rsid w:val="007A2C43"/>
    <w:rsid w:val="007C7469"/>
    <w:rsid w:val="007E0AFE"/>
    <w:rsid w:val="007E7D3A"/>
    <w:rsid w:val="00812792"/>
    <w:rsid w:val="00817533"/>
    <w:rsid w:val="00817E4F"/>
    <w:rsid w:val="00823634"/>
    <w:rsid w:val="0086343C"/>
    <w:rsid w:val="008B6967"/>
    <w:rsid w:val="008E5DA4"/>
    <w:rsid w:val="0090127B"/>
    <w:rsid w:val="0092106D"/>
    <w:rsid w:val="00981829"/>
    <w:rsid w:val="009F0162"/>
    <w:rsid w:val="009F27B1"/>
    <w:rsid w:val="00A86211"/>
    <w:rsid w:val="00AB1139"/>
    <w:rsid w:val="00AC66A4"/>
    <w:rsid w:val="00AF3ED7"/>
    <w:rsid w:val="00B379AF"/>
    <w:rsid w:val="00BB76D3"/>
    <w:rsid w:val="00C12D68"/>
    <w:rsid w:val="00C1775C"/>
    <w:rsid w:val="00C75875"/>
    <w:rsid w:val="00C76F82"/>
    <w:rsid w:val="00C86FEC"/>
    <w:rsid w:val="00CE6848"/>
    <w:rsid w:val="00CF370F"/>
    <w:rsid w:val="00D050F8"/>
    <w:rsid w:val="00D50BBA"/>
    <w:rsid w:val="00D551E4"/>
    <w:rsid w:val="00DF2D52"/>
    <w:rsid w:val="00E104FC"/>
    <w:rsid w:val="00E65F29"/>
    <w:rsid w:val="00E67C48"/>
    <w:rsid w:val="00E92646"/>
    <w:rsid w:val="00EA5083"/>
    <w:rsid w:val="00ED636F"/>
    <w:rsid w:val="00F27E63"/>
    <w:rsid w:val="00F82501"/>
    <w:rsid w:val="00F956AE"/>
    <w:rsid w:val="00FB3DDF"/>
    <w:rsid w:val="00FC4B7B"/>
    <w:rsid w:val="00FD00F5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75D8"/>
  <w15:docId w15:val="{0C3BF102-37C9-4762-BB7E-216FFC61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7CF"/>
  </w:style>
  <w:style w:type="paragraph" w:styleId="a5">
    <w:name w:val="footer"/>
    <w:basedOn w:val="a"/>
    <w:link w:val="a6"/>
    <w:uiPriority w:val="99"/>
    <w:unhideWhenUsed/>
    <w:rsid w:val="000A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7CF"/>
  </w:style>
  <w:style w:type="paragraph" w:styleId="a7">
    <w:name w:val="Balloon Text"/>
    <w:basedOn w:val="a"/>
    <w:link w:val="a8"/>
    <w:uiPriority w:val="99"/>
    <w:semiHidden/>
    <w:unhideWhenUsed/>
    <w:rsid w:val="000A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7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4082"/>
    <w:pPr>
      <w:ind w:left="720"/>
      <w:contextualSpacing/>
    </w:pPr>
  </w:style>
  <w:style w:type="table" w:styleId="aa">
    <w:name w:val="Table Grid"/>
    <w:basedOn w:val="a1"/>
    <w:uiPriority w:val="59"/>
    <w:rsid w:val="009F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4</cp:revision>
  <dcterms:created xsi:type="dcterms:W3CDTF">2020-11-06T18:00:00Z</dcterms:created>
  <dcterms:modified xsi:type="dcterms:W3CDTF">2025-02-24T18:10:00Z</dcterms:modified>
</cp:coreProperties>
</file>